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00" w:rsidRPr="00883400" w:rsidRDefault="00883400">
      <w:pPr>
        <w:pStyle w:val="ConsPlusNormal"/>
        <w:outlineLvl w:val="0"/>
        <w:rPr>
          <w:rFonts w:ascii="Arial" w:hAnsi="Arial" w:cs="Arial"/>
          <w:sz w:val="20"/>
        </w:rPr>
      </w:pPr>
      <w:r w:rsidRPr="00883400">
        <w:rPr>
          <w:rFonts w:ascii="Arial" w:hAnsi="Arial" w:cs="Arial"/>
          <w:sz w:val="20"/>
        </w:rPr>
        <w:t>Зарегистрировано в Минюсте России 13 августа 2014 г. N 33563</w:t>
      </w:r>
    </w:p>
    <w:p w:rsidR="00883400" w:rsidRPr="00883400" w:rsidRDefault="00883400">
      <w:pPr>
        <w:pStyle w:val="ConsPlusNormal"/>
        <w:pBdr>
          <w:top w:val="single" w:sz="6" w:space="0" w:color="auto"/>
        </w:pBdr>
        <w:spacing w:before="100" w:after="100"/>
        <w:jc w:val="both"/>
        <w:rPr>
          <w:rFonts w:ascii="Arial" w:hAnsi="Arial" w:cs="Arial"/>
          <w:sz w:val="20"/>
        </w:rPr>
      </w:pPr>
    </w:p>
    <w:p w:rsidR="00883400" w:rsidRPr="00883400" w:rsidRDefault="00883400">
      <w:pPr>
        <w:pStyle w:val="ConsPlusNormal"/>
        <w:jc w:val="both"/>
        <w:rPr>
          <w:rFonts w:ascii="Arial" w:hAnsi="Arial" w:cs="Arial"/>
          <w:sz w:val="20"/>
        </w:rPr>
      </w:pPr>
    </w:p>
    <w:p w:rsidR="00883400" w:rsidRPr="00883400" w:rsidRDefault="00883400">
      <w:pPr>
        <w:pStyle w:val="ConsPlusTitle"/>
        <w:jc w:val="center"/>
        <w:rPr>
          <w:rFonts w:ascii="Arial" w:hAnsi="Arial" w:cs="Arial"/>
          <w:sz w:val="20"/>
        </w:rPr>
      </w:pPr>
      <w:r w:rsidRPr="00883400">
        <w:rPr>
          <w:rFonts w:ascii="Arial" w:hAnsi="Arial" w:cs="Arial"/>
          <w:sz w:val="20"/>
        </w:rPr>
        <w:t>МИНИСТЕРСТВО РОССИЙСКОЙ ФЕДЕРАЦИИ ПО ДЕЛАМ ГРАЖДАНСКОЙ</w:t>
      </w:r>
    </w:p>
    <w:p w:rsidR="00883400" w:rsidRPr="00883400" w:rsidRDefault="00883400">
      <w:pPr>
        <w:pStyle w:val="ConsPlusTitle"/>
        <w:jc w:val="center"/>
        <w:rPr>
          <w:rFonts w:ascii="Arial" w:hAnsi="Arial" w:cs="Arial"/>
          <w:sz w:val="20"/>
        </w:rPr>
      </w:pPr>
      <w:r w:rsidRPr="00883400">
        <w:rPr>
          <w:rFonts w:ascii="Arial" w:hAnsi="Arial" w:cs="Arial"/>
          <w:sz w:val="20"/>
        </w:rPr>
        <w:t>ОБОРОНЫ, ЧРЕЗВЫЧАЙНЫМ СИТУАЦИЯМ И ЛИКВИДАЦИИ</w:t>
      </w:r>
    </w:p>
    <w:p w:rsidR="00883400" w:rsidRPr="00883400" w:rsidRDefault="00883400">
      <w:pPr>
        <w:pStyle w:val="ConsPlusTitle"/>
        <w:jc w:val="center"/>
        <w:rPr>
          <w:rFonts w:ascii="Arial" w:hAnsi="Arial" w:cs="Arial"/>
          <w:sz w:val="20"/>
        </w:rPr>
      </w:pPr>
      <w:r w:rsidRPr="00883400">
        <w:rPr>
          <w:rFonts w:ascii="Arial" w:hAnsi="Arial" w:cs="Arial"/>
          <w:sz w:val="20"/>
        </w:rPr>
        <w:t>ПОСЛЕДСТВИЙ СТИХИЙНЫХ БЕДСТВИЙ</w:t>
      </w:r>
    </w:p>
    <w:p w:rsidR="00883400" w:rsidRPr="00883400" w:rsidRDefault="00883400">
      <w:pPr>
        <w:pStyle w:val="ConsPlusTitle"/>
        <w:jc w:val="center"/>
        <w:rPr>
          <w:rFonts w:ascii="Arial" w:hAnsi="Arial" w:cs="Arial"/>
          <w:sz w:val="20"/>
        </w:rPr>
      </w:pPr>
    </w:p>
    <w:p w:rsidR="00883400" w:rsidRPr="00883400" w:rsidRDefault="00883400">
      <w:pPr>
        <w:pStyle w:val="ConsPlusTitle"/>
        <w:jc w:val="center"/>
        <w:rPr>
          <w:rFonts w:ascii="Arial" w:hAnsi="Arial" w:cs="Arial"/>
          <w:sz w:val="20"/>
        </w:rPr>
      </w:pPr>
      <w:r w:rsidRPr="00883400">
        <w:rPr>
          <w:rFonts w:ascii="Arial" w:hAnsi="Arial" w:cs="Arial"/>
          <w:sz w:val="20"/>
        </w:rPr>
        <w:t>ПРИКАЗ</w:t>
      </w:r>
    </w:p>
    <w:p w:rsidR="00883400" w:rsidRPr="00883400" w:rsidRDefault="00883400">
      <w:pPr>
        <w:pStyle w:val="ConsPlusTitle"/>
        <w:jc w:val="center"/>
        <w:rPr>
          <w:rFonts w:ascii="Arial" w:hAnsi="Arial" w:cs="Arial"/>
          <w:sz w:val="20"/>
        </w:rPr>
      </w:pPr>
      <w:r w:rsidRPr="00883400">
        <w:rPr>
          <w:rFonts w:ascii="Arial" w:hAnsi="Arial" w:cs="Arial"/>
          <w:sz w:val="20"/>
        </w:rPr>
        <w:t>от 15 июля 2014 г. N 364</w:t>
      </w:r>
    </w:p>
    <w:p w:rsidR="00883400" w:rsidRPr="00883400" w:rsidRDefault="00883400">
      <w:pPr>
        <w:pStyle w:val="ConsPlusTitle"/>
        <w:jc w:val="center"/>
        <w:rPr>
          <w:rFonts w:ascii="Arial" w:hAnsi="Arial" w:cs="Arial"/>
          <w:sz w:val="20"/>
        </w:rPr>
      </w:pPr>
    </w:p>
    <w:p w:rsidR="00883400" w:rsidRPr="00883400" w:rsidRDefault="00883400">
      <w:pPr>
        <w:pStyle w:val="ConsPlusTitle"/>
        <w:jc w:val="center"/>
        <w:rPr>
          <w:rFonts w:ascii="Arial" w:hAnsi="Arial" w:cs="Arial"/>
          <w:sz w:val="20"/>
        </w:rPr>
      </w:pPr>
      <w:r w:rsidRPr="00883400">
        <w:rPr>
          <w:rFonts w:ascii="Arial" w:hAnsi="Arial" w:cs="Arial"/>
          <w:sz w:val="20"/>
        </w:rPr>
        <w:t>ОБ УТВЕРЖДЕНИИ ПОРЯДКА</w:t>
      </w:r>
    </w:p>
    <w:p w:rsidR="00883400" w:rsidRPr="00883400" w:rsidRDefault="00883400">
      <w:pPr>
        <w:pStyle w:val="ConsPlusTitle"/>
        <w:jc w:val="center"/>
        <w:rPr>
          <w:rFonts w:ascii="Arial" w:hAnsi="Arial" w:cs="Arial"/>
          <w:sz w:val="20"/>
        </w:rPr>
      </w:pPr>
      <w:r w:rsidRPr="00883400">
        <w:rPr>
          <w:rFonts w:ascii="Arial" w:hAnsi="Arial" w:cs="Arial"/>
          <w:sz w:val="20"/>
        </w:rPr>
        <w:t>ПРЕДСТАВЛЕНИЯ ГРАЖДАНАМИ, ПРЕТЕНДУЮЩИМИ НА ЗАМЕЩЕНИЕ</w:t>
      </w:r>
    </w:p>
    <w:p w:rsidR="00883400" w:rsidRPr="00883400" w:rsidRDefault="00883400">
      <w:pPr>
        <w:pStyle w:val="ConsPlusTitle"/>
        <w:jc w:val="center"/>
        <w:rPr>
          <w:rFonts w:ascii="Arial" w:hAnsi="Arial" w:cs="Arial"/>
          <w:sz w:val="20"/>
        </w:rPr>
      </w:pPr>
      <w:r w:rsidRPr="00883400">
        <w:rPr>
          <w:rFonts w:ascii="Arial" w:hAnsi="Arial" w:cs="Arial"/>
          <w:sz w:val="20"/>
        </w:rPr>
        <w:t>ДОЛЖНОСТЕЙ ФЕДЕРАЛЬНОЙ ГОСУДАРСТВЕННОЙ СЛУЖБЫ</w:t>
      </w:r>
    </w:p>
    <w:p w:rsidR="00883400" w:rsidRPr="00883400" w:rsidRDefault="00883400">
      <w:pPr>
        <w:pStyle w:val="ConsPlusTitle"/>
        <w:jc w:val="center"/>
        <w:rPr>
          <w:rFonts w:ascii="Arial" w:hAnsi="Arial" w:cs="Arial"/>
          <w:sz w:val="20"/>
        </w:rPr>
      </w:pPr>
      <w:r w:rsidRPr="00883400">
        <w:rPr>
          <w:rFonts w:ascii="Arial" w:hAnsi="Arial" w:cs="Arial"/>
          <w:sz w:val="20"/>
        </w:rPr>
        <w:t xml:space="preserve">В </w:t>
      </w:r>
      <w:proofErr w:type="gramStart"/>
      <w:r w:rsidRPr="00883400">
        <w:rPr>
          <w:rFonts w:ascii="Arial" w:hAnsi="Arial" w:cs="Arial"/>
          <w:sz w:val="20"/>
        </w:rPr>
        <w:t>МИНИСТЕРСТВЕ</w:t>
      </w:r>
      <w:proofErr w:type="gramEnd"/>
      <w:r w:rsidRPr="00883400">
        <w:rPr>
          <w:rFonts w:ascii="Arial" w:hAnsi="Arial" w:cs="Arial"/>
          <w:sz w:val="20"/>
        </w:rPr>
        <w:t xml:space="preserve"> РОССИЙСКОЙ ФЕДЕРАЦИИ ПО ДЕЛАМ ГРАЖДАНСКОЙ</w:t>
      </w:r>
    </w:p>
    <w:p w:rsidR="00883400" w:rsidRPr="00883400" w:rsidRDefault="00883400">
      <w:pPr>
        <w:pStyle w:val="ConsPlusTitle"/>
        <w:jc w:val="center"/>
        <w:rPr>
          <w:rFonts w:ascii="Arial" w:hAnsi="Arial" w:cs="Arial"/>
          <w:sz w:val="20"/>
        </w:rPr>
      </w:pPr>
      <w:r w:rsidRPr="00883400">
        <w:rPr>
          <w:rFonts w:ascii="Arial" w:hAnsi="Arial" w:cs="Arial"/>
          <w:sz w:val="20"/>
        </w:rPr>
        <w:t>ОБОРОНЫ, ЧРЕЗВЫЧАЙНЫМ СИТУАЦИЯМ И ЛИКВИДАЦИИ ПОСЛЕДСТВИЙ</w:t>
      </w:r>
    </w:p>
    <w:p w:rsidR="00883400" w:rsidRPr="00883400" w:rsidRDefault="00883400">
      <w:pPr>
        <w:pStyle w:val="ConsPlusTitle"/>
        <w:jc w:val="center"/>
        <w:rPr>
          <w:rFonts w:ascii="Arial" w:hAnsi="Arial" w:cs="Arial"/>
          <w:sz w:val="20"/>
        </w:rPr>
      </w:pPr>
      <w:r w:rsidRPr="00883400">
        <w:rPr>
          <w:rFonts w:ascii="Arial" w:hAnsi="Arial" w:cs="Arial"/>
          <w:sz w:val="20"/>
        </w:rPr>
        <w:t xml:space="preserve">СТИХИЙНЫХ БЕДСТВИЙ, И </w:t>
      </w:r>
      <w:proofErr w:type="gramStart"/>
      <w:r w:rsidRPr="00883400">
        <w:rPr>
          <w:rFonts w:ascii="Arial" w:hAnsi="Arial" w:cs="Arial"/>
          <w:sz w:val="20"/>
        </w:rPr>
        <w:t>ФЕДЕРАЛЬНЫМИ</w:t>
      </w:r>
      <w:proofErr w:type="gramEnd"/>
      <w:r w:rsidRPr="00883400">
        <w:rPr>
          <w:rFonts w:ascii="Arial" w:hAnsi="Arial" w:cs="Arial"/>
          <w:sz w:val="20"/>
        </w:rPr>
        <w:t xml:space="preserve"> ГОСУДАРСТВЕННЫМИ</w:t>
      </w:r>
    </w:p>
    <w:p w:rsidR="00883400" w:rsidRPr="00883400" w:rsidRDefault="00883400">
      <w:pPr>
        <w:pStyle w:val="ConsPlusTitle"/>
        <w:jc w:val="center"/>
        <w:rPr>
          <w:rFonts w:ascii="Arial" w:hAnsi="Arial" w:cs="Arial"/>
          <w:sz w:val="20"/>
        </w:rPr>
      </w:pPr>
      <w:r w:rsidRPr="00883400">
        <w:rPr>
          <w:rFonts w:ascii="Arial" w:hAnsi="Arial" w:cs="Arial"/>
          <w:sz w:val="20"/>
        </w:rPr>
        <w:t>СЛУЖАЩИМИ МИНИСТЕРСТВА РОССИЙСКОЙ ФЕДЕРАЦИИ ПО ДЕЛАМ</w:t>
      </w:r>
    </w:p>
    <w:p w:rsidR="00883400" w:rsidRPr="00883400" w:rsidRDefault="00883400">
      <w:pPr>
        <w:pStyle w:val="ConsPlusTitle"/>
        <w:jc w:val="center"/>
        <w:rPr>
          <w:rFonts w:ascii="Arial" w:hAnsi="Arial" w:cs="Arial"/>
          <w:sz w:val="20"/>
        </w:rPr>
      </w:pPr>
      <w:r w:rsidRPr="00883400">
        <w:rPr>
          <w:rFonts w:ascii="Arial" w:hAnsi="Arial" w:cs="Arial"/>
          <w:sz w:val="20"/>
        </w:rPr>
        <w:t>ГРАЖДАНСКОЙ ОБОРОНЫ, ЧРЕЗВЫЧАЙНЫМ СИТУАЦИЯМ И ЛИКВИДАЦИИ</w:t>
      </w:r>
    </w:p>
    <w:p w:rsidR="00883400" w:rsidRPr="00883400" w:rsidRDefault="00883400">
      <w:pPr>
        <w:pStyle w:val="ConsPlusTitle"/>
        <w:jc w:val="center"/>
        <w:rPr>
          <w:rFonts w:ascii="Arial" w:hAnsi="Arial" w:cs="Arial"/>
          <w:sz w:val="20"/>
        </w:rPr>
      </w:pPr>
      <w:r w:rsidRPr="00883400">
        <w:rPr>
          <w:rFonts w:ascii="Arial" w:hAnsi="Arial" w:cs="Arial"/>
          <w:sz w:val="20"/>
        </w:rPr>
        <w:t>ПОСЛЕДСТВИЙ СТИХИЙНЫХ БЕДСТВИЙ СВЕДЕНИЙ О СВОИХ ДОХОДАХ,</w:t>
      </w:r>
    </w:p>
    <w:p w:rsidR="00883400" w:rsidRPr="00883400" w:rsidRDefault="00883400">
      <w:pPr>
        <w:pStyle w:val="ConsPlusTitle"/>
        <w:jc w:val="center"/>
        <w:rPr>
          <w:rFonts w:ascii="Arial" w:hAnsi="Arial" w:cs="Arial"/>
          <w:sz w:val="20"/>
        </w:rPr>
      </w:pPr>
      <w:r w:rsidRPr="00883400">
        <w:rPr>
          <w:rFonts w:ascii="Arial" w:hAnsi="Arial" w:cs="Arial"/>
          <w:sz w:val="20"/>
        </w:rPr>
        <w:t xml:space="preserve">РАСХОДАХ, ОБ ИМУЩЕСТВЕ И ОБЯЗАТЕЛЬСТВАХ </w:t>
      </w:r>
      <w:proofErr w:type="gramStart"/>
      <w:r w:rsidRPr="00883400">
        <w:rPr>
          <w:rFonts w:ascii="Arial" w:hAnsi="Arial" w:cs="Arial"/>
          <w:sz w:val="20"/>
        </w:rPr>
        <w:t>ИМУЩЕСТВЕННОГО</w:t>
      </w:r>
      <w:proofErr w:type="gramEnd"/>
    </w:p>
    <w:p w:rsidR="00883400" w:rsidRPr="00883400" w:rsidRDefault="00883400">
      <w:pPr>
        <w:pStyle w:val="ConsPlusTitle"/>
        <w:jc w:val="center"/>
        <w:rPr>
          <w:rFonts w:ascii="Arial" w:hAnsi="Arial" w:cs="Arial"/>
          <w:sz w:val="20"/>
        </w:rPr>
      </w:pPr>
      <w:r w:rsidRPr="00883400">
        <w:rPr>
          <w:rFonts w:ascii="Arial" w:hAnsi="Arial" w:cs="Arial"/>
          <w:sz w:val="20"/>
        </w:rPr>
        <w:t>ХАРАКТЕРА, А ТАКЖЕ СВЕДЕНИЙ О ДОХОДАХ, РАСХОДАХ,</w:t>
      </w:r>
    </w:p>
    <w:p w:rsidR="00883400" w:rsidRPr="00883400" w:rsidRDefault="00883400">
      <w:pPr>
        <w:pStyle w:val="ConsPlusTitle"/>
        <w:jc w:val="center"/>
        <w:rPr>
          <w:rFonts w:ascii="Arial" w:hAnsi="Arial" w:cs="Arial"/>
          <w:sz w:val="20"/>
        </w:rPr>
      </w:pPr>
      <w:r w:rsidRPr="00883400">
        <w:rPr>
          <w:rFonts w:ascii="Arial" w:hAnsi="Arial" w:cs="Arial"/>
          <w:sz w:val="20"/>
        </w:rPr>
        <w:t>ОБ ИМУЩЕСТВЕ И ОБЯЗАТЕЛЬСТВАХ ИМУЩЕСТВЕННОГО ХАРАКТЕРА</w:t>
      </w:r>
    </w:p>
    <w:p w:rsidR="00883400" w:rsidRPr="00883400" w:rsidRDefault="00883400">
      <w:pPr>
        <w:pStyle w:val="ConsPlusTitle"/>
        <w:jc w:val="center"/>
        <w:rPr>
          <w:rFonts w:ascii="Arial" w:hAnsi="Arial" w:cs="Arial"/>
          <w:sz w:val="20"/>
        </w:rPr>
      </w:pPr>
      <w:r w:rsidRPr="00883400">
        <w:rPr>
          <w:rFonts w:ascii="Arial" w:hAnsi="Arial" w:cs="Arial"/>
          <w:sz w:val="20"/>
        </w:rPr>
        <w:t>СВОИХ СУПРУГИ (СУПРУГА) И НЕСОВЕРШЕННОЛЕТНИХ ДЕТЕЙ</w:t>
      </w:r>
    </w:p>
    <w:p w:rsidR="00883400" w:rsidRPr="00883400" w:rsidRDefault="00883400">
      <w:pPr>
        <w:pStyle w:val="ConsPlusNormal"/>
        <w:jc w:val="center"/>
        <w:rPr>
          <w:rFonts w:ascii="Arial" w:hAnsi="Arial" w:cs="Arial"/>
          <w:sz w:val="20"/>
        </w:rPr>
      </w:pPr>
    </w:p>
    <w:p w:rsidR="00883400" w:rsidRPr="00883400" w:rsidRDefault="00883400">
      <w:pPr>
        <w:pStyle w:val="ConsPlusNormal"/>
        <w:jc w:val="center"/>
        <w:rPr>
          <w:rFonts w:ascii="Arial" w:hAnsi="Arial" w:cs="Arial"/>
          <w:sz w:val="20"/>
        </w:rPr>
      </w:pPr>
      <w:r w:rsidRPr="00883400">
        <w:rPr>
          <w:rFonts w:ascii="Arial" w:hAnsi="Arial" w:cs="Arial"/>
          <w:sz w:val="20"/>
        </w:rPr>
        <w:t xml:space="preserve"> </w:t>
      </w:r>
      <w:proofErr w:type="gramStart"/>
      <w:r w:rsidRPr="00883400">
        <w:rPr>
          <w:rFonts w:ascii="Arial" w:hAnsi="Arial" w:cs="Arial"/>
          <w:sz w:val="20"/>
        </w:rPr>
        <w:t xml:space="preserve">(в ред. Приказов МЧС России от 02.06.2015 </w:t>
      </w:r>
      <w:hyperlink r:id="rId5" w:history="1">
        <w:r w:rsidRPr="00883400">
          <w:rPr>
            <w:rFonts w:ascii="Arial" w:hAnsi="Arial" w:cs="Arial"/>
            <w:sz w:val="20"/>
          </w:rPr>
          <w:t>N 276</w:t>
        </w:r>
      </w:hyperlink>
      <w:r w:rsidRPr="00883400">
        <w:rPr>
          <w:rFonts w:ascii="Arial" w:hAnsi="Arial" w:cs="Arial"/>
          <w:sz w:val="20"/>
        </w:rPr>
        <w:t>,</w:t>
      </w:r>
      <w:proofErr w:type="gramEnd"/>
    </w:p>
    <w:p w:rsidR="00883400" w:rsidRPr="00883400" w:rsidRDefault="00883400">
      <w:pPr>
        <w:pStyle w:val="ConsPlusNormal"/>
        <w:jc w:val="center"/>
        <w:rPr>
          <w:rFonts w:ascii="Arial" w:hAnsi="Arial" w:cs="Arial"/>
          <w:sz w:val="20"/>
        </w:rPr>
      </w:pPr>
      <w:r w:rsidRPr="00883400">
        <w:rPr>
          <w:rFonts w:ascii="Arial" w:hAnsi="Arial" w:cs="Arial"/>
          <w:sz w:val="20"/>
        </w:rPr>
        <w:t xml:space="preserve">от 12.02.2016 </w:t>
      </w:r>
      <w:hyperlink r:id="rId6" w:history="1">
        <w:r w:rsidRPr="00883400">
          <w:rPr>
            <w:rFonts w:ascii="Arial" w:hAnsi="Arial" w:cs="Arial"/>
            <w:sz w:val="20"/>
          </w:rPr>
          <w:t>N 58</w:t>
        </w:r>
      </w:hyperlink>
      <w:r w:rsidRPr="00883400">
        <w:rPr>
          <w:rFonts w:ascii="Arial" w:hAnsi="Arial" w:cs="Arial"/>
          <w:sz w:val="20"/>
        </w:rPr>
        <w:t xml:space="preserve">, от 29.03.2017 </w:t>
      </w:r>
      <w:hyperlink r:id="rId7" w:history="1">
        <w:r w:rsidRPr="00883400">
          <w:rPr>
            <w:rFonts w:ascii="Arial" w:hAnsi="Arial" w:cs="Arial"/>
            <w:sz w:val="20"/>
          </w:rPr>
          <w:t>N 139</w:t>
        </w:r>
      </w:hyperlink>
      <w:r w:rsidRPr="00883400">
        <w:rPr>
          <w:rFonts w:ascii="Arial" w:hAnsi="Arial" w:cs="Arial"/>
          <w:sz w:val="20"/>
        </w:rPr>
        <w:t>)</w:t>
      </w:r>
    </w:p>
    <w:p w:rsidR="00883400" w:rsidRPr="00883400" w:rsidRDefault="00883400">
      <w:pPr>
        <w:pStyle w:val="ConsPlusNormal"/>
        <w:jc w:val="center"/>
        <w:rPr>
          <w:rFonts w:ascii="Arial" w:hAnsi="Arial" w:cs="Arial"/>
          <w:sz w:val="20"/>
        </w:rPr>
      </w:pPr>
    </w:p>
    <w:p w:rsidR="00883400" w:rsidRPr="00883400" w:rsidRDefault="00883400">
      <w:pPr>
        <w:pStyle w:val="ConsPlusNormal"/>
        <w:ind w:firstLine="540"/>
        <w:jc w:val="both"/>
        <w:rPr>
          <w:rFonts w:ascii="Arial" w:hAnsi="Arial" w:cs="Arial"/>
          <w:sz w:val="20"/>
        </w:rPr>
      </w:pPr>
      <w:proofErr w:type="gramStart"/>
      <w:r w:rsidRPr="00883400">
        <w:rPr>
          <w:rFonts w:ascii="Arial" w:hAnsi="Arial" w:cs="Arial"/>
          <w:sz w:val="20"/>
        </w:rPr>
        <w:t xml:space="preserve">В соответствии с Федеральным </w:t>
      </w:r>
      <w:hyperlink r:id="rId8" w:history="1">
        <w:r w:rsidRPr="00883400">
          <w:rPr>
            <w:rFonts w:ascii="Arial" w:hAnsi="Arial" w:cs="Arial"/>
            <w:sz w:val="20"/>
          </w:rPr>
          <w:t>законом</w:t>
        </w:r>
      </w:hyperlink>
      <w:r w:rsidRPr="00883400">
        <w:rPr>
          <w:rFonts w:ascii="Arial" w:hAnsi="Arial" w:cs="Arial"/>
          <w:sz w:val="20"/>
        </w:rPr>
        <w:t xml:space="preserve"> от 3 декабря 2012 г. N 230-ФЗ "О контроле за соответствием расходов лиц, замещающих государственные должности, и иных лиц их доходам" &lt;1&gt;, указами Президента Российской Федерации от 18 мая 2009 г. </w:t>
      </w:r>
      <w:hyperlink r:id="rId9" w:history="1">
        <w:r w:rsidRPr="00883400">
          <w:rPr>
            <w:rFonts w:ascii="Arial" w:hAnsi="Arial" w:cs="Arial"/>
            <w:sz w:val="20"/>
          </w:rPr>
          <w:t>N 559</w:t>
        </w:r>
      </w:hyperlink>
      <w:r w:rsidRPr="00883400">
        <w:rPr>
          <w:rFonts w:ascii="Arial" w:hAnsi="Arial" w:cs="Arial"/>
          <w:sz w:val="2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883400">
        <w:rPr>
          <w:rFonts w:ascii="Arial" w:hAnsi="Arial" w:cs="Arial"/>
          <w:sz w:val="20"/>
        </w:rPr>
        <w:t xml:space="preserve"> характера" &lt;2&gt; и от 2 апреля 2013 г. </w:t>
      </w:r>
      <w:hyperlink r:id="rId10" w:history="1">
        <w:r w:rsidRPr="00883400">
          <w:rPr>
            <w:rFonts w:ascii="Arial" w:hAnsi="Arial" w:cs="Arial"/>
            <w:sz w:val="20"/>
          </w:rPr>
          <w:t>N 310</w:t>
        </w:r>
      </w:hyperlink>
      <w:r w:rsidRPr="00883400">
        <w:rPr>
          <w:rFonts w:ascii="Arial" w:hAnsi="Arial" w:cs="Arial"/>
          <w:sz w:val="20"/>
        </w:rPr>
        <w:t xml:space="preserve"> "О мерах по реализации отдельных положений Федерального закона "О </w:t>
      </w:r>
      <w:proofErr w:type="gramStart"/>
      <w:r w:rsidRPr="00883400">
        <w:rPr>
          <w:rFonts w:ascii="Arial" w:hAnsi="Arial" w:cs="Arial"/>
          <w:sz w:val="20"/>
        </w:rPr>
        <w:t>контроле за</w:t>
      </w:r>
      <w:proofErr w:type="gramEnd"/>
      <w:r w:rsidRPr="00883400">
        <w:rPr>
          <w:rFonts w:ascii="Arial" w:hAnsi="Arial" w:cs="Arial"/>
          <w:sz w:val="20"/>
        </w:rPr>
        <w:t xml:space="preserve"> соответствием расходов лиц, замещающих государственные должности, и иных лиц их доходам" &lt;3&gt; приказываю:</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&lt;1&gt; Собрание законодательства Российской Федерации, 2012, N 50 (ч. IV), ст. 6953.</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&lt;2&gt; Собрание законодательства Российской Федерации, 2009, N 21, ст. 2544; 2010, N 3, ст. 274; 2012, N 12, ст. 1391; 2013, N 14, ст. 1670, N 40 (ч. III), ст. 5044, N 49 (ч. VII), ст. 6399.</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&lt;3&gt; Собрание законодательства Российской Федерации, 2013, N 14, ст. 1671, N 28, ст. 3813, N 49 (ч. VII), ст. 6399.</w:t>
      </w:r>
    </w:p>
    <w:p w:rsidR="00883400" w:rsidRPr="00883400" w:rsidRDefault="00883400">
      <w:pPr>
        <w:pStyle w:val="ConsPlusNormal"/>
        <w:jc w:val="both"/>
        <w:rPr>
          <w:rFonts w:ascii="Arial" w:hAnsi="Arial" w:cs="Arial"/>
          <w:sz w:val="20"/>
        </w:rPr>
      </w:pPr>
    </w:p>
    <w:p w:rsidR="00883400" w:rsidRPr="00883400" w:rsidRDefault="00883400">
      <w:pPr>
        <w:pStyle w:val="ConsPlusNormal"/>
        <w:ind w:firstLine="540"/>
        <w:jc w:val="both"/>
        <w:rPr>
          <w:rFonts w:ascii="Arial" w:hAnsi="Arial" w:cs="Arial"/>
          <w:sz w:val="20"/>
        </w:rPr>
      </w:pPr>
      <w:r w:rsidRPr="00883400">
        <w:rPr>
          <w:rFonts w:ascii="Arial" w:hAnsi="Arial" w:cs="Arial"/>
          <w:sz w:val="20"/>
        </w:rPr>
        <w:t xml:space="preserve">1. </w:t>
      </w:r>
      <w:proofErr w:type="gramStart"/>
      <w:r w:rsidRPr="00883400">
        <w:rPr>
          <w:rFonts w:ascii="Arial" w:hAnsi="Arial" w:cs="Arial"/>
          <w:sz w:val="20"/>
        </w:rPr>
        <w:t xml:space="preserve">Утвердить прилагаемый </w:t>
      </w:r>
      <w:hyperlink w:anchor="P49" w:history="1">
        <w:r w:rsidRPr="00883400">
          <w:rPr>
            <w:rFonts w:ascii="Arial" w:hAnsi="Arial" w:cs="Arial"/>
            <w:sz w:val="20"/>
          </w:rPr>
          <w:t>Порядок</w:t>
        </w:r>
      </w:hyperlink>
      <w:r w:rsidRPr="00883400">
        <w:rPr>
          <w:rFonts w:ascii="Arial" w:hAnsi="Arial" w:cs="Arial"/>
          <w:sz w:val="20"/>
        </w:rPr>
        <w:t xml:space="preserve"> представления гражданами, претендующими на замещение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и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w:t>
      </w:r>
      <w:proofErr w:type="gramEnd"/>
      <w:r w:rsidRPr="00883400">
        <w:rPr>
          <w:rFonts w:ascii="Arial" w:hAnsi="Arial" w:cs="Arial"/>
          <w:sz w:val="20"/>
        </w:rPr>
        <w:t xml:space="preserve"> </w:t>
      </w:r>
      <w:proofErr w:type="gramStart"/>
      <w:r w:rsidRPr="00883400">
        <w:rPr>
          <w:rFonts w:ascii="Arial" w:hAnsi="Arial" w:cs="Arial"/>
          <w:sz w:val="20"/>
        </w:rPr>
        <w:t>доходах</w:t>
      </w:r>
      <w:proofErr w:type="gramEnd"/>
      <w:r w:rsidRPr="00883400">
        <w:rPr>
          <w:rFonts w:ascii="Arial" w:hAnsi="Arial" w:cs="Arial"/>
          <w:sz w:val="20"/>
        </w:rPr>
        <w:t>, расходах, об имуществе и обязательствах имущественного характера своих супруги (супруга) и несовершеннолетних детей.</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 xml:space="preserve">2. </w:t>
      </w:r>
      <w:proofErr w:type="gramStart"/>
      <w:r w:rsidRPr="00883400">
        <w:rPr>
          <w:rFonts w:ascii="Arial" w:hAnsi="Arial" w:cs="Arial"/>
          <w:sz w:val="20"/>
        </w:rPr>
        <w:t xml:space="preserve">Признать утратившими силу приказы МЧС России от 02.12.2009 </w:t>
      </w:r>
      <w:hyperlink r:id="rId11" w:history="1">
        <w:r w:rsidRPr="00883400">
          <w:rPr>
            <w:rFonts w:ascii="Arial" w:hAnsi="Arial" w:cs="Arial"/>
            <w:sz w:val="20"/>
          </w:rPr>
          <w:t>N 680</w:t>
        </w:r>
      </w:hyperlink>
      <w:r w:rsidRPr="00883400">
        <w:rPr>
          <w:rFonts w:ascii="Arial" w:hAnsi="Arial" w:cs="Arial"/>
          <w:sz w:val="20"/>
        </w:rPr>
        <w:t xml:space="preserve"> "О порядке представления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кадровую службу Министерства Российской Федерации по делам гражданской обороны, чрезвычайным ситуациям и ликвидации последствий стихийных бедствий" (зарегистрирован в Министерстве юстиции Российской Федерации 21 декабря 2009</w:t>
      </w:r>
      <w:proofErr w:type="gramEnd"/>
      <w:r w:rsidRPr="00883400">
        <w:rPr>
          <w:rFonts w:ascii="Arial" w:hAnsi="Arial" w:cs="Arial"/>
          <w:sz w:val="20"/>
        </w:rPr>
        <w:t xml:space="preserve"> </w:t>
      </w:r>
      <w:proofErr w:type="gramStart"/>
      <w:r w:rsidRPr="00883400">
        <w:rPr>
          <w:rFonts w:ascii="Arial" w:hAnsi="Arial" w:cs="Arial"/>
          <w:sz w:val="20"/>
        </w:rPr>
        <w:t xml:space="preserve">г., регистрационный N 15771) и от 04.04.2012 </w:t>
      </w:r>
      <w:hyperlink r:id="rId12" w:history="1">
        <w:r w:rsidRPr="00883400">
          <w:rPr>
            <w:rFonts w:ascii="Arial" w:hAnsi="Arial" w:cs="Arial"/>
            <w:sz w:val="20"/>
          </w:rPr>
          <w:t>N 169</w:t>
        </w:r>
      </w:hyperlink>
      <w:r w:rsidRPr="00883400">
        <w:rPr>
          <w:rFonts w:ascii="Arial" w:hAnsi="Arial" w:cs="Arial"/>
          <w:sz w:val="20"/>
        </w:rPr>
        <w:t xml:space="preserve"> "О внесении изменения в Порядок представления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кадровую службу Министерства Российской Федерации по делам гражданской обороны, чрезвычайным ситуациям и ликвидации последствий стихийных бедствий, утвержденный приказом МЧС России от 02.12.2009 N</w:t>
      </w:r>
      <w:proofErr w:type="gramEnd"/>
      <w:r w:rsidRPr="00883400">
        <w:rPr>
          <w:rFonts w:ascii="Arial" w:hAnsi="Arial" w:cs="Arial"/>
          <w:sz w:val="20"/>
        </w:rPr>
        <w:t xml:space="preserve"> 680" (</w:t>
      </w:r>
      <w:proofErr w:type="gramStart"/>
      <w:r w:rsidRPr="00883400">
        <w:rPr>
          <w:rFonts w:ascii="Arial" w:hAnsi="Arial" w:cs="Arial"/>
          <w:sz w:val="20"/>
        </w:rPr>
        <w:t>зарегистрирован</w:t>
      </w:r>
      <w:proofErr w:type="gramEnd"/>
      <w:r w:rsidRPr="00883400">
        <w:rPr>
          <w:rFonts w:ascii="Arial" w:hAnsi="Arial" w:cs="Arial"/>
          <w:sz w:val="20"/>
        </w:rPr>
        <w:t xml:space="preserve"> в Министерстве юстиции Российской Федерации 27 апреля 2012 г., регистрационный N 23963).</w:t>
      </w:r>
    </w:p>
    <w:p w:rsidR="00883400" w:rsidRPr="00883400" w:rsidRDefault="00883400">
      <w:pPr>
        <w:pStyle w:val="ConsPlusNormal"/>
        <w:jc w:val="both"/>
        <w:rPr>
          <w:rFonts w:ascii="Arial" w:hAnsi="Arial" w:cs="Arial"/>
          <w:sz w:val="20"/>
        </w:rPr>
      </w:pPr>
    </w:p>
    <w:p w:rsidR="00883400" w:rsidRPr="00883400" w:rsidRDefault="00883400">
      <w:pPr>
        <w:pStyle w:val="ConsPlusNormal"/>
        <w:jc w:val="right"/>
        <w:rPr>
          <w:rFonts w:ascii="Arial" w:hAnsi="Arial" w:cs="Arial"/>
          <w:sz w:val="20"/>
        </w:rPr>
      </w:pPr>
      <w:r w:rsidRPr="00883400">
        <w:rPr>
          <w:rFonts w:ascii="Arial" w:hAnsi="Arial" w:cs="Arial"/>
          <w:sz w:val="20"/>
        </w:rPr>
        <w:t>Министр</w:t>
      </w:r>
    </w:p>
    <w:p w:rsidR="00883400" w:rsidRPr="00883400" w:rsidRDefault="00883400">
      <w:pPr>
        <w:pStyle w:val="ConsPlusNormal"/>
        <w:jc w:val="right"/>
        <w:rPr>
          <w:rFonts w:ascii="Arial" w:hAnsi="Arial" w:cs="Arial"/>
          <w:sz w:val="20"/>
        </w:rPr>
      </w:pPr>
      <w:r w:rsidRPr="00883400">
        <w:rPr>
          <w:rFonts w:ascii="Arial" w:hAnsi="Arial" w:cs="Arial"/>
          <w:sz w:val="20"/>
        </w:rPr>
        <w:t>В.А.ПУЧКОВ</w:t>
      </w:r>
    </w:p>
    <w:p w:rsidR="00883400" w:rsidRPr="00883400" w:rsidRDefault="00883400">
      <w:pPr>
        <w:pStyle w:val="ConsPlusNormal"/>
        <w:jc w:val="right"/>
        <w:outlineLvl w:val="0"/>
        <w:rPr>
          <w:rFonts w:ascii="Arial" w:hAnsi="Arial" w:cs="Arial"/>
          <w:sz w:val="20"/>
        </w:rPr>
      </w:pPr>
      <w:bookmarkStart w:id="0" w:name="_GoBack"/>
      <w:bookmarkEnd w:id="0"/>
      <w:r w:rsidRPr="00883400">
        <w:rPr>
          <w:rFonts w:ascii="Arial" w:hAnsi="Arial" w:cs="Arial"/>
          <w:sz w:val="20"/>
        </w:rPr>
        <w:lastRenderedPageBreak/>
        <w:t>Утвержден</w:t>
      </w:r>
    </w:p>
    <w:p w:rsidR="00883400" w:rsidRPr="00883400" w:rsidRDefault="00883400">
      <w:pPr>
        <w:pStyle w:val="ConsPlusNormal"/>
        <w:jc w:val="right"/>
        <w:rPr>
          <w:rFonts w:ascii="Arial" w:hAnsi="Arial" w:cs="Arial"/>
          <w:sz w:val="20"/>
        </w:rPr>
      </w:pPr>
      <w:r w:rsidRPr="00883400">
        <w:rPr>
          <w:rFonts w:ascii="Arial" w:hAnsi="Arial" w:cs="Arial"/>
          <w:sz w:val="20"/>
        </w:rPr>
        <w:t>приказом МЧС России</w:t>
      </w:r>
    </w:p>
    <w:p w:rsidR="00883400" w:rsidRPr="00883400" w:rsidRDefault="00883400">
      <w:pPr>
        <w:pStyle w:val="ConsPlusNormal"/>
        <w:jc w:val="right"/>
        <w:rPr>
          <w:rFonts w:ascii="Arial" w:hAnsi="Arial" w:cs="Arial"/>
          <w:sz w:val="20"/>
        </w:rPr>
      </w:pPr>
      <w:r w:rsidRPr="00883400">
        <w:rPr>
          <w:rFonts w:ascii="Arial" w:hAnsi="Arial" w:cs="Arial"/>
          <w:sz w:val="20"/>
        </w:rPr>
        <w:t>от 15.07.2014 N 364</w:t>
      </w:r>
    </w:p>
    <w:p w:rsidR="00883400" w:rsidRPr="00883400" w:rsidRDefault="00883400">
      <w:pPr>
        <w:pStyle w:val="ConsPlusNormal"/>
        <w:jc w:val="both"/>
        <w:rPr>
          <w:rFonts w:ascii="Arial" w:hAnsi="Arial" w:cs="Arial"/>
          <w:sz w:val="20"/>
        </w:rPr>
      </w:pPr>
    </w:p>
    <w:p w:rsidR="00883400" w:rsidRPr="00883400" w:rsidRDefault="00883400">
      <w:pPr>
        <w:pStyle w:val="ConsPlusTitle"/>
        <w:jc w:val="center"/>
        <w:rPr>
          <w:rFonts w:ascii="Arial" w:hAnsi="Arial" w:cs="Arial"/>
          <w:b w:val="0"/>
          <w:sz w:val="20"/>
        </w:rPr>
      </w:pPr>
      <w:bookmarkStart w:id="1" w:name="P49"/>
      <w:bookmarkEnd w:id="1"/>
      <w:r w:rsidRPr="00883400">
        <w:rPr>
          <w:rFonts w:ascii="Arial" w:hAnsi="Arial" w:cs="Arial"/>
          <w:b w:val="0"/>
          <w:sz w:val="20"/>
        </w:rPr>
        <w:t>ПОРЯДОК</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ПРЕДСТАВЛЕНИЯ ГРАЖДАНАМИ, ПРЕТЕНДУЮЩИМИ НА ЗАМЕЩЕНИЕ</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ДОЛЖНОСТЕЙ ФЕДЕРАЛЬНОЙ ГОСУДАРСТВЕННОЙ СЛУЖБЫ</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 xml:space="preserve">В </w:t>
      </w:r>
      <w:proofErr w:type="gramStart"/>
      <w:r w:rsidRPr="00883400">
        <w:rPr>
          <w:rFonts w:ascii="Arial" w:hAnsi="Arial" w:cs="Arial"/>
          <w:b w:val="0"/>
          <w:sz w:val="20"/>
        </w:rPr>
        <w:t>МИНИСТЕРСТВЕ</w:t>
      </w:r>
      <w:proofErr w:type="gramEnd"/>
      <w:r w:rsidRPr="00883400">
        <w:rPr>
          <w:rFonts w:ascii="Arial" w:hAnsi="Arial" w:cs="Arial"/>
          <w:b w:val="0"/>
          <w:sz w:val="20"/>
        </w:rPr>
        <w:t xml:space="preserve"> РОССИЙСКОЙ ФЕДЕРАЦИИ ПО ДЕЛАМ ГРАЖДАНСКОЙ</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ОБОРОНЫ, ЧРЕЗВЫЧАЙНЫМ СИТУАЦИЯМ И ЛИКВИДАЦИИ ПОСЛЕДСТВИЙ</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 xml:space="preserve">СТИХИЙНЫХ БЕДСТВИЙ, И </w:t>
      </w:r>
      <w:proofErr w:type="gramStart"/>
      <w:r w:rsidRPr="00883400">
        <w:rPr>
          <w:rFonts w:ascii="Arial" w:hAnsi="Arial" w:cs="Arial"/>
          <w:b w:val="0"/>
          <w:sz w:val="20"/>
        </w:rPr>
        <w:t>ФЕДЕРАЛЬНЫМИ</w:t>
      </w:r>
      <w:proofErr w:type="gramEnd"/>
      <w:r w:rsidRPr="00883400">
        <w:rPr>
          <w:rFonts w:ascii="Arial" w:hAnsi="Arial" w:cs="Arial"/>
          <w:b w:val="0"/>
          <w:sz w:val="20"/>
        </w:rPr>
        <w:t xml:space="preserve"> ГОСУДАРСТВЕННЫМИ</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СЛУЖАЩИМИ МИНИСТЕРСТВА РОССИЙСКОЙ ФЕДЕРАЦИИ ПО ДЕЛАМ</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ГРАЖДАНСКОЙ ОБОРОНЫ, ЧРЕЗВЫЧАЙНЫМ СИТУАЦИЯМ И ЛИКВИДАЦИИ</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ПОСЛЕДСТВИЙ СТИХИЙНЫХ БЕДСТВИЙ СВЕДЕНИЙ О СВОИХ ДОХОДАХ,</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 xml:space="preserve">РАСХОДАХ, ОБ ИМУЩЕСТВЕ И ОБЯЗАТЕЛЬСТВАХ </w:t>
      </w:r>
      <w:proofErr w:type="gramStart"/>
      <w:r w:rsidRPr="00883400">
        <w:rPr>
          <w:rFonts w:ascii="Arial" w:hAnsi="Arial" w:cs="Arial"/>
          <w:b w:val="0"/>
          <w:sz w:val="20"/>
        </w:rPr>
        <w:t>ИМУЩЕСТВЕННОГО</w:t>
      </w:r>
      <w:proofErr w:type="gramEnd"/>
    </w:p>
    <w:p w:rsidR="00883400" w:rsidRPr="00883400" w:rsidRDefault="00883400">
      <w:pPr>
        <w:pStyle w:val="ConsPlusTitle"/>
        <w:jc w:val="center"/>
        <w:rPr>
          <w:rFonts w:ascii="Arial" w:hAnsi="Arial" w:cs="Arial"/>
          <w:b w:val="0"/>
          <w:sz w:val="20"/>
        </w:rPr>
      </w:pPr>
      <w:r w:rsidRPr="00883400">
        <w:rPr>
          <w:rFonts w:ascii="Arial" w:hAnsi="Arial" w:cs="Arial"/>
          <w:b w:val="0"/>
          <w:sz w:val="20"/>
        </w:rPr>
        <w:t>ХАРАКТЕРА, А ТАКЖЕ СВЕДЕНИЙ О ДОХОДАХ, РАСХОДАХ,</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ОБ ИМУЩЕСТВЕ И ОБЯЗАТЕЛЬСТВАХ ИМУЩЕСТВЕННОГО ХАРАКТЕРА</w:t>
      </w:r>
    </w:p>
    <w:p w:rsidR="00883400" w:rsidRPr="00883400" w:rsidRDefault="00883400">
      <w:pPr>
        <w:pStyle w:val="ConsPlusTitle"/>
        <w:jc w:val="center"/>
        <w:rPr>
          <w:rFonts w:ascii="Arial" w:hAnsi="Arial" w:cs="Arial"/>
          <w:b w:val="0"/>
          <w:sz w:val="20"/>
        </w:rPr>
      </w:pPr>
      <w:r w:rsidRPr="00883400">
        <w:rPr>
          <w:rFonts w:ascii="Arial" w:hAnsi="Arial" w:cs="Arial"/>
          <w:b w:val="0"/>
          <w:sz w:val="20"/>
        </w:rPr>
        <w:t>СВОИХ СУПРУГИ (СУПРУГА) И НЕСОВЕРШЕННОЛЕТНИХ ДЕТЕЙ</w:t>
      </w:r>
    </w:p>
    <w:p w:rsidR="00883400" w:rsidRPr="00883400" w:rsidRDefault="00883400">
      <w:pPr>
        <w:pStyle w:val="ConsPlusNormal"/>
        <w:jc w:val="center"/>
        <w:rPr>
          <w:rFonts w:ascii="Arial" w:hAnsi="Arial" w:cs="Arial"/>
          <w:sz w:val="20"/>
        </w:rPr>
      </w:pPr>
    </w:p>
    <w:p w:rsidR="00883400" w:rsidRPr="00883400" w:rsidRDefault="00883400">
      <w:pPr>
        <w:pStyle w:val="ConsPlusNormal"/>
        <w:jc w:val="center"/>
        <w:rPr>
          <w:rFonts w:ascii="Arial" w:hAnsi="Arial" w:cs="Arial"/>
          <w:sz w:val="20"/>
        </w:rPr>
      </w:pPr>
      <w:r w:rsidRPr="00883400">
        <w:rPr>
          <w:rFonts w:ascii="Arial" w:hAnsi="Arial" w:cs="Arial"/>
          <w:sz w:val="20"/>
        </w:rPr>
        <w:t>Список изменяющих документов</w:t>
      </w:r>
    </w:p>
    <w:p w:rsidR="00883400" w:rsidRPr="00883400" w:rsidRDefault="00883400">
      <w:pPr>
        <w:pStyle w:val="ConsPlusNormal"/>
        <w:jc w:val="center"/>
        <w:rPr>
          <w:rFonts w:ascii="Arial" w:hAnsi="Arial" w:cs="Arial"/>
          <w:sz w:val="20"/>
        </w:rPr>
      </w:pPr>
      <w:proofErr w:type="gramStart"/>
      <w:r w:rsidRPr="00883400">
        <w:rPr>
          <w:rFonts w:ascii="Arial" w:hAnsi="Arial" w:cs="Arial"/>
          <w:sz w:val="20"/>
        </w:rPr>
        <w:t xml:space="preserve">(в ред. Приказов МЧС России от 02.06.2015 </w:t>
      </w:r>
      <w:hyperlink r:id="rId13" w:history="1">
        <w:r w:rsidRPr="00883400">
          <w:rPr>
            <w:rFonts w:ascii="Arial" w:hAnsi="Arial" w:cs="Arial"/>
            <w:sz w:val="20"/>
          </w:rPr>
          <w:t>N 276</w:t>
        </w:r>
      </w:hyperlink>
      <w:r w:rsidRPr="00883400">
        <w:rPr>
          <w:rFonts w:ascii="Arial" w:hAnsi="Arial" w:cs="Arial"/>
          <w:sz w:val="20"/>
        </w:rPr>
        <w:t>,</w:t>
      </w:r>
      <w:proofErr w:type="gramEnd"/>
    </w:p>
    <w:p w:rsidR="00883400" w:rsidRPr="00883400" w:rsidRDefault="00883400">
      <w:pPr>
        <w:pStyle w:val="ConsPlusNormal"/>
        <w:jc w:val="center"/>
        <w:rPr>
          <w:rFonts w:ascii="Arial" w:hAnsi="Arial" w:cs="Arial"/>
          <w:sz w:val="20"/>
        </w:rPr>
      </w:pPr>
      <w:r w:rsidRPr="00883400">
        <w:rPr>
          <w:rFonts w:ascii="Arial" w:hAnsi="Arial" w:cs="Arial"/>
          <w:sz w:val="20"/>
        </w:rPr>
        <w:t xml:space="preserve">от 12.02.2016 </w:t>
      </w:r>
      <w:hyperlink r:id="rId14" w:history="1">
        <w:r w:rsidRPr="00883400">
          <w:rPr>
            <w:rFonts w:ascii="Arial" w:hAnsi="Arial" w:cs="Arial"/>
            <w:sz w:val="20"/>
          </w:rPr>
          <w:t>N 58</w:t>
        </w:r>
      </w:hyperlink>
      <w:r w:rsidRPr="00883400">
        <w:rPr>
          <w:rFonts w:ascii="Arial" w:hAnsi="Arial" w:cs="Arial"/>
          <w:sz w:val="20"/>
        </w:rPr>
        <w:t xml:space="preserve">, от 29.03.2017 </w:t>
      </w:r>
      <w:hyperlink r:id="rId15" w:history="1">
        <w:r w:rsidRPr="00883400">
          <w:rPr>
            <w:rFonts w:ascii="Arial" w:hAnsi="Arial" w:cs="Arial"/>
            <w:sz w:val="20"/>
          </w:rPr>
          <w:t>N 139</w:t>
        </w:r>
      </w:hyperlink>
      <w:r w:rsidRPr="00883400">
        <w:rPr>
          <w:rFonts w:ascii="Arial" w:hAnsi="Arial" w:cs="Arial"/>
          <w:sz w:val="20"/>
        </w:rPr>
        <w:t>)</w:t>
      </w:r>
    </w:p>
    <w:p w:rsidR="00883400" w:rsidRPr="00883400" w:rsidRDefault="00883400">
      <w:pPr>
        <w:pStyle w:val="ConsPlusNormal"/>
        <w:jc w:val="both"/>
        <w:rPr>
          <w:rFonts w:ascii="Arial" w:hAnsi="Arial" w:cs="Arial"/>
          <w:sz w:val="20"/>
        </w:rPr>
      </w:pPr>
    </w:p>
    <w:p w:rsidR="00883400" w:rsidRPr="00883400" w:rsidRDefault="00883400">
      <w:pPr>
        <w:pStyle w:val="ConsPlusNormal"/>
        <w:jc w:val="center"/>
        <w:outlineLvl w:val="1"/>
        <w:rPr>
          <w:rFonts w:ascii="Arial" w:hAnsi="Arial" w:cs="Arial"/>
          <w:sz w:val="20"/>
        </w:rPr>
      </w:pPr>
      <w:r w:rsidRPr="00883400">
        <w:rPr>
          <w:rFonts w:ascii="Arial" w:hAnsi="Arial" w:cs="Arial"/>
          <w:sz w:val="20"/>
        </w:rPr>
        <w:t>I. Общие положения</w:t>
      </w:r>
    </w:p>
    <w:p w:rsidR="00883400" w:rsidRPr="00883400" w:rsidRDefault="00883400">
      <w:pPr>
        <w:pStyle w:val="ConsPlusNormal"/>
        <w:jc w:val="both"/>
        <w:rPr>
          <w:rFonts w:ascii="Arial" w:hAnsi="Arial" w:cs="Arial"/>
          <w:sz w:val="20"/>
        </w:rPr>
      </w:pPr>
    </w:p>
    <w:p w:rsidR="00883400" w:rsidRPr="00883400" w:rsidRDefault="00883400">
      <w:pPr>
        <w:pStyle w:val="ConsPlusNormal"/>
        <w:ind w:firstLine="540"/>
        <w:jc w:val="both"/>
        <w:rPr>
          <w:rFonts w:ascii="Arial" w:hAnsi="Arial" w:cs="Arial"/>
          <w:sz w:val="20"/>
        </w:rPr>
      </w:pPr>
      <w:r w:rsidRPr="00883400">
        <w:rPr>
          <w:rFonts w:ascii="Arial" w:hAnsi="Arial" w:cs="Arial"/>
          <w:sz w:val="20"/>
        </w:rPr>
        <w:t xml:space="preserve">1. </w:t>
      </w:r>
      <w:proofErr w:type="gramStart"/>
      <w:r w:rsidRPr="00883400">
        <w:rPr>
          <w:rFonts w:ascii="Arial" w:hAnsi="Arial" w:cs="Arial"/>
          <w:sz w:val="20"/>
        </w:rPr>
        <w:t xml:space="preserve">Настоящий Порядок устанавливает процедуру представления гражданами, претендующими на замещение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(далее - МЧС России), предусмотренных </w:t>
      </w:r>
      <w:hyperlink r:id="rId16" w:history="1">
        <w:r w:rsidRPr="00883400">
          <w:rPr>
            <w:rFonts w:ascii="Arial" w:hAnsi="Arial" w:cs="Arial"/>
            <w:sz w:val="20"/>
          </w:rPr>
          <w:t>Перечнем</w:t>
        </w:r>
      </w:hyperlink>
      <w:r w:rsidRPr="00883400">
        <w:rPr>
          <w:rFonts w:ascii="Arial" w:hAnsi="Arial" w:cs="Arial"/>
          <w:sz w:val="20"/>
        </w:rPr>
        <w:t xml:space="preserve">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w:t>
      </w:r>
      <w:proofErr w:type="gramEnd"/>
      <w:r w:rsidRPr="00883400">
        <w:rPr>
          <w:rFonts w:ascii="Arial" w:hAnsi="Arial" w:cs="Arial"/>
          <w:sz w:val="20"/>
        </w:rPr>
        <w:t xml:space="preserve">, </w:t>
      </w:r>
      <w:proofErr w:type="gramStart"/>
      <w:r w:rsidRPr="00883400">
        <w:rPr>
          <w:rFonts w:ascii="Arial" w:hAnsi="Arial" w:cs="Arial"/>
          <w:sz w:val="20"/>
        </w:rPr>
        <w:t xml:space="preserve">об имуществе и обязательствах имущественного характера своих супруги (супруга) и несовершеннолетних детей &lt;1&gt; и </w:t>
      </w:r>
      <w:hyperlink r:id="rId17" w:history="1">
        <w:r w:rsidRPr="00883400">
          <w:rPr>
            <w:rFonts w:ascii="Arial" w:hAnsi="Arial" w:cs="Arial"/>
            <w:sz w:val="20"/>
          </w:rPr>
          <w:t>Перечнем</w:t>
        </w:r>
      </w:hyperlink>
      <w:r w:rsidRPr="00883400">
        <w:rPr>
          <w:rFonts w:ascii="Arial" w:hAnsi="Arial" w:cs="Arial"/>
          <w:sz w:val="20"/>
        </w:rPr>
        <w:t xml:space="preserve"> должностей федеральной государственной службы в МЧС России,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rsidRPr="00883400">
        <w:rPr>
          <w:rFonts w:ascii="Arial" w:hAnsi="Arial" w:cs="Arial"/>
          <w:sz w:val="20"/>
        </w:rPr>
        <w:t xml:space="preserve">) </w:t>
      </w:r>
      <w:proofErr w:type="gramStart"/>
      <w:r w:rsidRPr="00883400">
        <w:rPr>
          <w:rFonts w:ascii="Arial" w:hAnsi="Arial" w:cs="Arial"/>
          <w:sz w:val="20"/>
        </w:rPr>
        <w:t>и несовершеннолетних детей &lt;2&gt; (далее - Перечни должностей), и федеральными государственными служащими МЧС России, замещающими такие должности,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 - сведения о доходах), сведения о своих расходах, а также о расходах своих супруги (супруга) и несовершеннолетних детей по</w:t>
      </w:r>
      <w:proofErr w:type="gramEnd"/>
      <w:r w:rsidRPr="00883400">
        <w:rPr>
          <w:rFonts w:ascii="Arial" w:hAnsi="Arial" w:cs="Arial"/>
          <w:sz w:val="20"/>
        </w:rPr>
        <w:t xml:space="preserve"> </w:t>
      </w:r>
      <w:proofErr w:type="gramStart"/>
      <w:r w:rsidRPr="00883400">
        <w:rPr>
          <w:rFonts w:ascii="Arial" w:hAnsi="Arial" w:cs="Arial"/>
          <w:sz w:val="20"/>
        </w:rPr>
        <w:t>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w:t>
      </w:r>
      <w:proofErr w:type="gramEnd"/>
      <w:r w:rsidRPr="00883400">
        <w:rPr>
          <w:rFonts w:ascii="Arial" w:hAnsi="Arial" w:cs="Arial"/>
          <w:sz w:val="20"/>
        </w:rPr>
        <w:t>, предшествующих отчетному периоду, и об источниках получения средств, за счет которых совершены эти сделки (далее - сведения о расходах).</w:t>
      </w:r>
    </w:p>
    <w:p w:rsidR="00883400" w:rsidRPr="00883400" w:rsidRDefault="00883400">
      <w:pPr>
        <w:pStyle w:val="ConsPlusNormal"/>
        <w:jc w:val="both"/>
        <w:rPr>
          <w:rFonts w:ascii="Arial" w:hAnsi="Arial" w:cs="Arial"/>
          <w:sz w:val="20"/>
        </w:rPr>
      </w:pPr>
      <w:r w:rsidRPr="00883400">
        <w:rPr>
          <w:rFonts w:ascii="Arial" w:hAnsi="Arial" w:cs="Arial"/>
          <w:sz w:val="20"/>
        </w:rPr>
        <w:t xml:space="preserve">(п. 1 в ред. </w:t>
      </w:r>
      <w:hyperlink r:id="rId18" w:history="1">
        <w:r w:rsidRPr="00883400">
          <w:rPr>
            <w:rFonts w:ascii="Arial" w:hAnsi="Arial" w:cs="Arial"/>
            <w:sz w:val="20"/>
          </w:rPr>
          <w:t>Приказа</w:t>
        </w:r>
      </w:hyperlink>
      <w:r w:rsidRPr="00883400">
        <w:rPr>
          <w:rFonts w:ascii="Arial" w:hAnsi="Arial" w:cs="Arial"/>
          <w:sz w:val="20"/>
        </w:rPr>
        <w:t xml:space="preserve"> МЧС России от 12.02.2016 N 58)</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w:t>
      </w:r>
    </w:p>
    <w:p w:rsidR="00883400" w:rsidRPr="00883400" w:rsidRDefault="00883400">
      <w:pPr>
        <w:pStyle w:val="ConsPlusNormal"/>
        <w:ind w:firstLine="540"/>
        <w:jc w:val="both"/>
        <w:rPr>
          <w:rFonts w:ascii="Arial" w:hAnsi="Arial" w:cs="Arial"/>
          <w:sz w:val="20"/>
        </w:rPr>
      </w:pPr>
      <w:proofErr w:type="gramStart"/>
      <w:r w:rsidRPr="00883400">
        <w:rPr>
          <w:rFonts w:ascii="Arial" w:hAnsi="Arial" w:cs="Arial"/>
          <w:sz w:val="20"/>
        </w:rPr>
        <w:t xml:space="preserve">&lt;1&gt; </w:t>
      </w:r>
      <w:hyperlink r:id="rId19" w:history="1">
        <w:r w:rsidRPr="00883400">
          <w:rPr>
            <w:rFonts w:ascii="Arial" w:hAnsi="Arial" w:cs="Arial"/>
            <w:sz w:val="20"/>
          </w:rPr>
          <w:t>Указ</w:t>
        </w:r>
      </w:hyperlink>
      <w:r w:rsidRPr="00883400">
        <w:rPr>
          <w:rFonts w:ascii="Arial" w:hAnsi="Arial" w:cs="Arial"/>
          <w:sz w:val="20"/>
        </w:rPr>
        <w:t xml:space="preserve">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Российской Федерации, 2009, N</w:t>
      </w:r>
      <w:proofErr w:type="gramEnd"/>
      <w:r w:rsidRPr="00883400">
        <w:rPr>
          <w:rFonts w:ascii="Arial" w:hAnsi="Arial" w:cs="Arial"/>
          <w:sz w:val="20"/>
        </w:rPr>
        <w:t xml:space="preserve"> </w:t>
      </w:r>
      <w:proofErr w:type="gramStart"/>
      <w:r w:rsidRPr="00883400">
        <w:rPr>
          <w:rFonts w:ascii="Arial" w:hAnsi="Arial" w:cs="Arial"/>
          <w:sz w:val="20"/>
        </w:rPr>
        <w:t>21, ст. 2542; 2012, N 4, ст. 471; N 14, ст. 1616; 2014, N 27, ст. 3754; 2015, N 10, ст. 1506).</w:t>
      </w:r>
      <w:proofErr w:type="gramEnd"/>
    </w:p>
    <w:p w:rsidR="00883400" w:rsidRPr="00883400" w:rsidRDefault="00883400">
      <w:pPr>
        <w:pStyle w:val="ConsPlusNormal"/>
        <w:jc w:val="both"/>
        <w:rPr>
          <w:rFonts w:ascii="Arial" w:hAnsi="Arial" w:cs="Arial"/>
          <w:sz w:val="20"/>
        </w:rPr>
      </w:pPr>
      <w:r w:rsidRPr="00883400">
        <w:rPr>
          <w:rFonts w:ascii="Arial" w:hAnsi="Arial" w:cs="Arial"/>
          <w:sz w:val="20"/>
        </w:rPr>
        <w:t xml:space="preserve">(сноска в ред. </w:t>
      </w:r>
      <w:hyperlink r:id="rId20" w:history="1">
        <w:r w:rsidRPr="00883400">
          <w:rPr>
            <w:rFonts w:ascii="Arial" w:hAnsi="Arial" w:cs="Arial"/>
            <w:sz w:val="20"/>
          </w:rPr>
          <w:t>Приказа</w:t>
        </w:r>
      </w:hyperlink>
      <w:r w:rsidRPr="00883400">
        <w:rPr>
          <w:rFonts w:ascii="Arial" w:hAnsi="Arial" w:cs="Arial"/>
          <w:sz w:val="20"/>
        </w:rPr>
        <w:t xml:space="preserve"> МЧС России от 02.06.2015 N 276)</w:t>
      </w:r>
    </w:p>
    <w:p w:rsidR="00883400" w:rsidRPr="00883400" w:rsidRDefault="00883400">
      <w:pPr>
        <w:pStyle w:val="ConsPlusNormal"/>
        <w:ind w:firstLine="540"/>
        <w:jc w:val="both"/>
        <w:rPr>
          <w:rFonts w:ascii="Arial" w:hAnsi="Arial" w:cs="Arial"/>
          <w:sz w:val="20"/>
        </w:rPr>
      </w:pPr>
      <w:proofErr w:type="gramStart"/>
      <w:r w:rsidRPr="00883400">
        <w:rPr>
          <w:rFonts w:ascii="Arial" w:hAnsi="Arial" w:cs="Arial"/>
          <w:sz w:val="20"/>
        </w:rPr>
        <w:t xml:space="preserve">&lt;2&gt; </w:t>
      </w:r>
      <w:hyperlink r:id="rId21" w:history="1">
        <w:r w:rsidRPr="00883400">
          <w:rPr>
            <w:rFonts w:ascii="Arial" w:hAnsi="Arial" w:cs="Arial"/>
            <w:sz w:val="20"/>
          </w:rPr>
          <w:t>Приказ</w:t>
        </w:r>
      </w:hyperlink>
      <w:r w:rsidRPr="00883400">
        <w:rPr>
          <w:rFonts w:ascii="Arial" w:hAnsi="Arial" w:cs="Arial"/>
          <w:sz w:val="20"/>
        </w:rPr>
        <w:t xml:space="preserve"> МЧС России от 22.03.2011 N 135 "Об утверждении Перечня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w:t>
      </w:r>
      <w:proofErr w:type="gramEnd"/>
      <w:r w:rsidRPr="00883400">
        <w:rPr>
          <w:rFonts w:ascii="Arial" w:hAnsi="Arial" w:cs="Arial"/>
          <w:sz w:val="20"/>
        </w:rPr>
        <w:t xml:space="preserve"> имуществе и обязательствах имущественного характера своих супруги (супруга) и несовершеннолетних детей" (</w:t>
      </w:r>
      <w:proofErr w:type="gramStart"/>
      <w:r w:rsidRPr="00883400">
        <w:rPr>
          <w:rFonts w:ascii="Arial" w:hAnsi="Arial" w:cs="Arial"/>
          <w:sz w:val="20"/>
        </w:rPr>
        <w:t>зарегистрирован</w:t>
      </w:r>
      <w:proofErr w:type="gramEnd"/>
      <w:r w:rsidRPr="00883400">
        <w:rPr>
          <w:rFonts w:ascii="Arial" w:hAnsi="Arial" w:cs="Arial"/>
          <w:sz w:val="20"/>
        </w:rPr>
        <w:t xml:space="preserve"> в Министерстве юстиции Российской Федерации 15 апреля 2011 г., регистрационный N 20519).</w:t>
      </w:r>
    </w:p>
    <w:p w:rsidR="00883400" w:rsidRPr="00883400" w:rsidRDefault="00883400">
      <w:pPr>
        <w:pStyle w:val="ConsPlusNormal"/>
        <w:jc w:val="both"/>
        <w:rPr>
          <w:rFonts w:ascii="Arial" w:hAnsi="Arial" w:cs="Arial"/>
          <w:sz w:val="20"/>
        </w:rPr>
      </w:pPr>
    </w:p>
    <w:p w:rsidR="00883400" w:rsidRPr="00883400" w:rsidRDefault="00883400">
      <w:pPr>
        <w:pStyle w:val="ConsPlusNormal"/>
        <w:ind w:firstLine="540"/>
        <w:jc w:val="both"/>
        <w:rPr>
          <w:rFonts w:ascii="Arial" w:hAnsi="Arial" w:cs="Arial"/>
          <w:sz w:val="20"/>
        </w:rPr>
      </w:pPr>
      <w:r w:rsidRPr="00883400">
        <w:rPr>
          <w:rFonts w:ascii="Arial" w:hAnsi="Arial" w:cs="Arial"/>
          <w:sz w:val="20"/>
        </w:rPr>
        <w:t>2. В системе МЧС России:</w:t>
      </w:r>
    </w:p>
    <w:p w:rsidR="00883400" w:rsidRPr="00883400" w:rsidRDefault="00883400">
      <w:pPr>
        <w:pStyle w:val="ConsPlusNormal"/>
        <w:ind w:firstLine="540"/>
        <w:jc w:val="both"/>
        <w:rPr>
          <w:rFonts w:ascii="Arial" w:hAnsi="Arial" w:cs="Arial"/>
          <w:sz w:val="20"/>
        </w:rPr>
      </w:pPr>
      <w:proofErr w:type="gramStart"/>
      <w:r w:rsidRPr="00883400">
        <w:rPr>
          <w:rFonts w:ascii="Arial" w:hAnsi="Arial" w:cs="Arial"/>
          <w:sz w:val="20"/>
        </w:rPr>
        <w:t>сведения о доходах представляются гражданами, претендующими на замещение должностей федеральной государственной службы в МЧС России (далее - граждане), федеральными государственными служащими МЧС России, замещавшими по состоянию на 31 декабря отчетного года должности государственной службы, предусмотренные Перечнями должностей (далее - федеральный государственный служащий), федеральными государственными служащими МЧС России, замещающими должности государственной службы, не предусмотренные Перечнями должностей, и претендующими на замещение должностей, предусмотренных Перечнями</w:t>
      </w:r>
      <w:proofErr w:type="gramEnd"/>
      <w:r w:rsidRPr="00883400">
        <w:rPr>
          <w:rFonts w:ascii="Arial" w:hAnsi="Arial" w:cs="Arial"/>
          <w:sz w:val="20"/>
        </w:rPr>
        <w:t xml:space="preserve"> должностей (далее - кандидат на должность, предусмотренную Перечнями должностей);</w:t>
      </w:r>
    </w:p>
    <w:p w:rsidR="00883400" w:rsidRPr="00883400" w:rsidRDefault="00883400">
      <w:pPr>
        <w:pStyle w:val="ConsPlusNormal"/>
        <w:jc w:val="both"/>
        <w:rPr>
          <w:rFonts w:ascii="Arial" w:hAnsi="Arial" w:cs="Arial"/>
          <w:sz w:val="20"/>
        </w:rPr>
      </w:pPr>
      <w:r w:rsidRPr="00883400">
        <w:rPr>
          <w:rFonts w:ascii="Arial" w:hAnsi="Arial" w:cs="Arial"/>
          <w:sz w:val="20"/>
        </w:rPr>
        <w:t xml:space="preserve">(в ред. </w:t>
      </w:r>
      <w:hyperlink r:id="rId22" w:history="1">
        <w:r w:rsidRPr="00883400">
          <w:rPr>
            <w:rFonts w:ascii="Arial" w:hAnsi="Arial" w:cs="Arial"/>
            <w:sz w:val="20"/>
          </w:rPr>
          <w:t>Приказа</w:t>
        </w:r>
      </w:hyperlink>
      <w:r w:rsidRPr="00883400">
        <w:rPr>
          <w:rFonts w:ascii="Arial" w:hAnsi="Arial" w:cs="Arial"/>
          <w:sz w:val="20"/>
        </w:rPr>
        <w:t xml:space="preserve"> МЧС России от 12.02.2016 N 58)</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сведения о расходах представляются федеральными государственными служащими МЧС России.</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 xml:space="preserve">3. Сведения о доходах и расходах представляются по </w:t>
      </w:r>
      <w:hyperlink r:id="rId23" w:history="1">
        <w:r w:rsidRPr="00883400">
          <w:rPr>
            <w:rFonts w:ascii="Arial" w:hAnsi="Arial" w:cs="Arial"/>
            <w:sz w:val="20"/>
          </w:rPr>
          <w:t>форме</w:t>
        </w:r>
      </w:hyperlink>
      <w:r w:rsidRPr="00883400">
        <w:rPr>
          <w:rFonts w:ascii="Arial" w:hAnsi="Arial" w:cs="Arial"/>
          <w:sz w:val="20"/>
        </w:rP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&lt;1&gt;.</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&lt;1&gt; Официальный интернет-портал правовой информации http://www.pravo.gov.ru, 24.06.2014.</w:t>
      </w:r>
    </w:p>
    <w:p w:rsidR="00883400" w:rsidRPr="00883400" w:rsidRDefault="00883400">
      <w:pPr>
        <w:pStyle w:val="ConsPlusNormal"/>
        <w:jc w:val="both"/>
        <w:rPr>
          <w:rFonts w:ascii="Arial" w:hAnsi="Arial" w:cs="Arial"/>
          <w:sz w:val="20"/>
        </w:rPr>
      </w:pPr>
    </w:p>
    <w:p w:rsidR="00883400" w:rsidRPr="00883400" w:rsidRDefault="00883400">
      <w:pPr>
        <w:pStyle w:val="ConsPlusNormal"/>
        <w:ind w:firstLine="540"/>
        <w:jc w:val="both"/>
        <w:rPr>
          <w:rFonts w:ascii="Arial" w:hAnsi="Arial" w:cs="Arial"/>
          <w:sz w:val="20"/>
        </w:rPr>
      </w:pPr>
      <w:r w:rsidRPr="00883400">
        <w:rPr>
          <w:rFonts w:ascii="Arial" w:hAnsi="Arial" w:cs="Arial"/>
          <w:sz w:val="20"/>
        </w:rPr>
        <w:t xml:space="preserve">3.1. Сведения о доходах, представленные в соответствии с настоящим Порядком гражданином или кандидатом на должность, предусмотренную Перечнями должностей, а также представляемые федеральным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rsidRPr="00883400">
        <w:rPr>
          <w:rFonts w:ascii="Arial" w:hAnsi="Arial" w:cs="Arial"/>
          <w:sz w:val="20"/>
        </w:rPr>
        <w:t>В случае если гражданин или кандидат на должность, предусмотренную Перечнями должностей, представившие в соответствующее кадровое подразделение МЧС России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w:t>
      </w:r>
      <w:proofErr w:type="gramEnd"/>
      <w:r w:rsidRPr="00883400">
        <w:rPr>
          <w:rFonts w:ascii="Arial" w:hAnsi="Arial" w:cs="Arial"/>
          <w:sz w:val="20"/>
        </w:rPr>
        <w:t xml:space="preserve"> заявлению вместе с другими документами.</w:t>
      </w:r>
    </w:p>
    <w:p w:rsidR="00883400" w:rsidRPr="00883400" w:rsidRDefault="00883400">
      <w:pPr>
        <w:pStyle w:val="ConsPlusNormal"/>
        <w:jc w:val="both"/>
        <w:rPr>
          <w:rFonts w:ascii="Arial" w:hAnsi="Arial" w:cs="Arial"/>
          <w:sz w:val="20"/>
        </w:rPr>
      </w:pPr>
      <w:r w:rsidRPr="00883400">
        <w:rPr>
          <w:rFonts w:ascii="Arial" w:hAnsi="Arial" w:cs="Arial"/>
          <w:sz w:val="20"/>
        </w:rPr>
        <w:t xml:space="preserve">(п. 3.1 </w:t>
      </w:r>
      <w:proofErr w:type="gramStart"/>
      <w:r w:rsidRPr="00883400">
        <w:rPr>
          <w:rFonts w:ascii="Arial" w:hAnsi="Arial" w:cs="Arial"/>
          <w:sz w:val="20"/>
        </w:rPr>
        <w:t>введен</w:t>
      </w:r>
      <w:proofErr w:type="gramEnd"/>
      <w:r w:rsidRPr="00883400">
        <w:rPr>
          <w:rFonts w:ascii="Arial" w:hAnsi="Arial" w:cs="Arial"/>
          <w:sz w:val="20"/>
        </w:rPr>
        <w:t xml:space="preserve"> </w:t>
      </w:r>
      <w:hyperlink r:id="rId24" w:history="1">
        <w:r w:rsidRPr="00883400">
          <w:rPr>
            <w:rFonts w:ascii="Arial" w:hAnsi="Arial" w:cs="Arial"/>
            <w:sz w:val="20"/>
          </w:rPr>
          <w:t>Приказом</w:t>
        </w:r>
      </w:hyperlink>
      <w:r w:rsidRPr="00883400">
        <w:rPr>
          <w:rFonts w:ascii="Arial" w:hAnsi="Arial" w:cs="Arial"/>
          <w:sz w:val="20"/>
        </w:rPr>
        <w:t xml:space="preserve"> МЧС России от 12.02.2016 N 58)</w:t>
      </w:r>
    </w:p>
    <w:p w:rsidR="00883400" w:rsidRPr="00883400" w:rsidRDefault="00883400">
      <w:pPr>
        <w:pStyle w:val="ConsPlusNormal"/>
        <w:jc w:val="both"/>
        <w:rPr>
          <w:rFonts w:ascii="Arial" w:hAnsi="Arial" w:cs="Arial"/>
          <w:sz w:val="20"/>
        </w:rPr>
      </w:pPr>
    </w:p>
    <w:p w:rsidR="00883400" w:rsidRPr="00883400" w:rsidRDefault="00883400">
      <w:pPr>
        <w:pStyle w:val="ConsPlusNormal"/>
        <w:jc w:val="center"/>
        <w:outlineLvl w:val="1"/>
        <w:rPr>
          <w:rFonts w:ascii="Arial" w:hAnsi="Arial" w:cs="Arial"/>
          <w:sz w:val="20"/>
        </w:rPr>
      </w:pPr>
      <w:bookmarkStart w:id="2" w:name="P87"/>
      <w:bookmarkEnd w:id="2"/>
      <w:r w:rsidRPr="00883400">
        <w:rPr>
          <w:rFonts w:ascii="Arial" w:hAnsi="Arial" w:cs="Arial"/>
          <w:sz w:val="20"/>
        </w:rPr>
        <w:t>II. Представление сведений гражданами</w:t>
      </w:r>
    </w:p>
    <w:p w:rsidR="00883400" w:rsidRPr="00883400" w:rsidRDefault="00883400">
      <w:pPr>
        <w:pStyle w:val="ConsPlusNormal"/>
        <w:jc w:val="both"/>
        <w:rPr>
          <w:rFonts w:ascii="Arial" w:hAnsi="Arial" w:cs="Arial"/>
          <w:sz w:val="20"/>
        </w:rPr>
      </w:pPr>
    </w:p>
    <w:p w:rsidR="00883400" w:rsidRPr="00883400" w:rsidRDefault="00883400">
      <w:pPr>
        <w:pStyle w:val="ConsPlusNormal"/>
        <w:ind w:firstLine="540"/>
        <w:jc w:val="both"/>
        <w:rPr>
          <w:rFonts w:ascii="Arial" w:hAnsi="Arial" w:cs="Arial"/>
          <w:sz w:val="20"/>
        </w:rPr>
      </w:pPr>
      <w:bookmarkStart w:id="3" w:name="P89"/>
      <w:bookmarkEnd w:id="3"/>
      <w:r w:rsidRPr="00883400">
        <w:rPr>
          <w:rFonts w:ascii="Arial" w:hAnsi="Arial" w:cs="Arial"/>
          <w:sz w:val="20"/>
        </w:rPr>
        <w:t>4. Гражданин представляет:</w:t>
      </w:r>
    </w:p>
    <w:p w:rsidR="00883400" w:rsidRPr="00883400" w:rsidRDefault="00883400">
      <w:pPr>
        <w:pStyle w:val="ConsPlusNormal"/>
        <w:ind w:firstLine="540"/>
        <w:jc w:val="both"/>
        <w:rPr>
          <w:rFonts w:ascii="Arial" w:hAnsi="Arial" w:cs="Arial"/>
          <w:sz w:val="20"/>
        </w:rPr>
      </w:pPr>
      <w:proofErr w:type="gramStart"/>
      <w:r w:rsidRPr="00883400">
        <w:rPr>
          <w:rFonts w:ascii="Arial" w:hAnsi="Arial" w:cs="Arial"/>
          <w:sz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федеральной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883400">
        <w:rPr>
          <w:rFonts w:ascii="Arial" w:hAnsi="Arial" w:cs="Arial"/>
          <w:sz w:val="20"/>
        </w:rPr>
        <w:t xml:space="preserve"> месяцу подачи документов для замещения должности федеральной государственной службы (на отчетную дату);</w:t>
      </w:r>
    </w:p>
    <w:p w:rsidR="00883400" w:rsidRPr="00883400" w:rsidRDefault="00883400">
      <w:pPr>
        <w:pStyle w:val="ConsPlusNormal"/>
        <w:ind w:firstLine="540"/>
        <w:jc w:val="both"/>
        <w:rPr>
          <w:rFonts w:ascii="Arial" w:hAnsi="Arial" w:cs="Arial"/>
          <w:sz w:val="20"/>
        </w:rPr>
      </w:pPr>
      <w:proofErr w:type="gramStart"/>
      <w:r w:rsidRPr="00883400">
        <w:rPr>
          <w:rFonts w:ascii="Arial" w:hAnsi="Arial" w:cs="Arial"/>
          <w:sz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федеральной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883400">
        <w:rPr>
          <w:rFonts w:ascii="Arial" w:hAnsi="Arial" w:cs="Arial"/>
          <w:sz w:val="20"/>
        </w:rPr>
        <w:t xml:space="preserve"> документов для замещения должности федеральной государственной службы (на отчетную дату).</w:t>
      </w:r>
    </w:p>
    <w:p w:rsidR="00883400" w:rsidRPr="00883400" w:rsidRDefault="00883400">
      <w:pPr>
        <w:pStyle w:val="ConsPlusNormal"/>
        <w:ind w:firstLine="540"/>
        <w:jc w:val="both"/>
        <w:rPr>
          <w:rFonts w:ascii="Arial" w:hAnsi="Arial" w:cs="Arial"/>
          <w:sz w:val="20"/>
        </w:rPr>
      </w:pPr>
      <w:bookmarkStart w:id="4" w:name="P92"/>
      <w:bookmarkEnd w:id="4"/>
      <w:r w:rsidRPr="00883400">
        <w:rPr>
          <w:rFonts w:ascii="Arial" w:hAnsi="Arial" w:cs="Arial"/>
          <w:sz w:val="20"/>
        </w:rPr>
        <w:t>5. Сведения о доходах представляются гражданами:</w:t>
      </w:r>
    </w:p>
    <w:p w:rsidR="00883400" w:rsidRPr="00883400" w:rsidRDefault="00883400">
      <w:pPr>
        <w:pStyle w:val="ConsPlusNormal"/>
        <w:ind w:firstLine="540"/>
        <w:jc w:val="both"/>
        <w:rPr>
          <w:rFonts w:ascii="Arial" w:hAnsi="Arial" w:cs="Arial"/>
          <w:sz w:val="20"/>
        </w:rPr>
      </w:pPr>
      <w:bookmarkStart w:id="5" w:name="P93"/>
      <w:bookmarkEnd w:id="5"/>
      <w:r w:rsidRPr="00883400">
        <w:rPr>
          <w:rFonts w:ascii="Arial" w:hAnsi="Arial" w:cs="Arial"/>
          <w:sz w:val="20"/>
        </w:rPr>
        <w:t xml:space="preserve">а) </w:t>
      </w:r>
      <w:proofErr w:type="gramStart"/>
      <w:r w:rsidRPr="00883400">
        <w:rPr>
          <w:rFonts w:ascii="Arial" w:hAnsi="Arial" w:cs="Arial"/>
          <w:sz w:val="20"/>
        </w:rPr>
        <w:t>претендующими</w:t>
      </w:r>
      <w:proofErr w:type="gramEnd"/>
      <w:r w:rsidRPr="00883400">
        <w:rPr>
          <w:rFonts w:ascii="Arial" w:hAnsi="Arial" w:cs="Arial"/>
          <w:sz w:val="20"/>
        </w:rPr>
        <w:t xml:space="preserve"> на замещение должностей руководящего состава МЧС России, в центральном аппарате МЧС России, начальников территориальных органов МЧС России, в Департамент кадровой политики МЧС России;</w:t>
      </w:r>
    </w:p>
    <w:p w:rsidR="00883400" w:rsidRPr="00883400" w:rsidRDefault="00883400">
      <w:pPr>
        <w:pStyle w:val="ConsPlusNormal"/>
        <w:jc w:val="both"/>
        <w:rPr>
          <w:rFonts w:ascii="Arial" w:hAnsi="Arial" w:cs="Arial"/>
          <w:sz w:val="20"/>
        </w:rPr>
      </w:pPr>
      <w:r w:rsidRPr="00883400">
        <w:rPr>
          <w:rFonts w:ascii="Arial" w:hAnsi="Arial" w:cs="Arial"/>
          <w:sz w:val="20"/>
        </w:rPr>
        <w:t xml:space="preserve">(в ред. </w:t>
      </w:r>
      <w:hyperlink r:id="rId25" w:history="1">
        <w:r w:rsidRPr="00883400">
          <w:rPr>
            <w:rFonts w:ascii="Arial" w:hAnsi="Arial" w:cs="Arial"/>
            <w:sz w:val="20"/>
          </w:rPr>
          <w:t>Приказа</w:t>
        </w:r>
      </w:hyperlink>
      <w:r w:rsidRPr="00883400">
        <w:rPr>
          <w:rFonts w:ascii="Arial" w:hAnsi="Arial" w:cs="Arial"/>
          <w:sz w:val="20"/>
        </w:rPr>
        <w:t xml:space="preserve"> МЧС России от 29.03.2017 N 139)</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 xml:space="preserve">б) </w:t>
      </w:r>
      <w:proofErr w:type="gramStart"/>
      <w:r w:rsidRPr="00883400">
        <w:rPr>
          <w:rFonts w:ascii="Arial" w:hAnsi="Arial" w:cs="Arial"/>
          <w:sz w:val="20"/>
        </w:rPr>
        <w:t>претендующими</w:t>
      </w:r>
      <w:proofErr w:type="gramEnd"/>
      <w:r w:rsidRPr="00883400">
        <w:rPr>
          <w:rFonts w:ascii="Arial" w:hAnsi="Arial" w:cs="Arial"/>
          <w:sz w:val="20"/>
        </w:rPr>
        <w:t xml:space="preserve"> на замещение должностей федеральной государственной службы в МЧС России (за исключением должностей, указанных в </w:t>
      </w:r>
      <w:hyperlink w:anchor="P93" w:history="1">
        <w:r w:rsidRPr="00883400">
          <w:rPr>
            <w:rFonts w:ascii="Arial" w:hAnsi="Arial" w:cs="Arial"/>
            <w:sz w:val="20"/>
          </w:rPr>
          <w:t>подпункте "а</w:t>
        </w:r>
      </w:hyperlink>
      <w:r w:rsidRPr="00883400">
        <w:rPr>
          <w:rFonts w:ascii="Arial" w:hAnsi="Arial" w:cs="Arial"/>
          <w:sz w:val="20"/>
        </w:rPr>
        <w:t>" настоящего пункта) в соответствующее кадровое подразделение МЧС России, ведущее учет и хранение персональных данных на федерального государственного служащего по должности, на замещение которой он претендует.</w:t>
      </w:r>
    </w:p>
    <w:p w:rsidR="00883400" w:rsidRPr="00883400" w:rsidRDefault="00883400">
      <w:pPr>
        <w:pStyle w:val="ConsPlusNormal"/>
        <w:ind w:firstLine="540"/>
        <w:jc w:val="both"/>
        <w:rPr>
          <w:rFonts w:ascii="Arial" w:hAnsi="Arial" w:cs="Arial"/>
          <w:sz w:val="20"/>
        </w:rPr>
      </w:pPr>
      <w:proofErr w:type="gramStart"/>
      <w:r w:rsidRPr="00883400">
        <w:rPr>
          <w:rFonts w:ascii="Arial" w:hAnsi="Arial" w:cs="Arial"/>
          <w:sz w:val="20"/>
        </w:rPr>
        <w:t>В случае если гражданин обнаружил, что в представленных им сведениях о доходах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при назначении на должность федеральной государственной службы в МЧС России.</w:t>
      </w:r>
      <w:proofErr w:type="gramEnd"/>
    </w:p>
    <w:p w:rsidR="00883400" w:rsidRPr="00883400" w:rsidRDefault="00883400">
      <w:pPr>
        <w:pStyle w:val="ConsPlusNormal"/>
        <w:jc w:val="both"/>
        <w:rPr>
          <w:rFonts w:ascii="Arial" w:hAnsi="Arial" w:cs="Arial"/>
          <w:sz w:val="20"/>
        </w:rPr>
      </w:pPr>
      <w:r w:rsidRPr="00883400">
        <w:rPr>
          <w:rFonts w:ascii="Arial" w:hAnsi="Arial" w:cs="Arial"/>
          <w:sz w:val="20"/>
        </w:rPr>
        <w:t xml:space="preserve">(п. 5 в ред. </w:t>
      </w:r>
      <w:hyperlink r:id="rId26" w:history="1">
        <w:r w:rsidRPr="00883400">
          <w:rPr>
            <w:rFonts w:ascii="Arial" w:hAnsi="Arial" w:cs="Arial"/>
            <w:sz w:val="20"/>
          </w:rPr>
          <w:t>Приказа</w:t>
        </w:r>
      </w:hyperlink>
      <w:r w:rsidRPr="00883400">
        <w:rPr>
          <w:rFonts w:ascii="Arial" w:hAnsi="Arial" w:cs="Arial"/>
          <w:sz w:val="20"/>
        </w:rPr>
        <w:t xml:space="preserve"> МЧС России от 12.02.2016 N 58)</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 xml:space="preserve">6 - 7. Исключены. - </w:t>
      </w:r>
      <w:hyperlink r:id="rId27" w:history="1">
        <w:r w:rsidRPr="00883400">
          <w:rPr>
            <w:rFonts w:ascii="Arial" w:hAnsi="Arial" w:cs="Arial"/>
            <w:sz w:val="20"/>
          </w:rPr>
          <w:t>Приказ</w:t>
        </w:r>
      </w:hyperlink>
      <w:r w:rsidRPr="00883400">
        <w:rPr>
          <w:rFonts w:ascii="Arial" w:hAnsi="Arial" w:cs="Arial"/>
          <w:sz w:val="20"/>
        </w:rPr>
        <w:t xml:space="preserve"> МЧС России от 12.02.2016 N 58.</w:t>
      </w:r>
    </w:p>
    <w:p w:rsidR="00883400" w:rsidRPr="00883400" w:rsidRDefault="00883400">
      <w:pPr>
        <w:pStyle w:val="ConsPlusNormal"/>
        <w:jc w:val="both"/>
        <w:rPr>
          <w:rFonts w:ascii="Arial" w:hAnsi="Arial" w:cs="Arial"/>
          <w:sz w:val="20"/>
        </w:rPr>
      </w:pPr>
    </w:p>
    <w:p w:rsidR="00883400" w:rsidRPr="00883400" w:rsidRDefault="00883400">
      <w:pPr>
        <w:pStyle w:val="ConsPlusNormal"/>
        <w:jc w:val="center"/>
        <w:outlineLvl w:val="1"/>
        <w:rPr>
          <w:rFonts w:ascii="Arial" w:hAnsi="Arial" w:cs="Arial"/>
          <w:sz w:val="20"/>
        </w:rPr>
      </w:pPr>
      <w:r w:rsidRPr="00883400">
        <w:rPr>
          <w:rFonts w:ascii="Arial" w:hAnsi="Arial" w:cs="Arial"/>
          <w:sz w:val="20"/>
        </w:rPr>
        <w:t xml:space="preserve">III. Представление сведений </w:t>
      </w:r>
      <w:proofErr w:type="gramStart"/>
      <w:r w:rsidRPr="00883400">
        <w:rPr>
          <w:rFonts w:ascii="Arial" w:hAnsi="Arial" w:cs="Arial"/>
          <w:sz w:val="20"/>
        </w:rPr>
        <w:t>федеральными</w:t>
      </w:r>
      <w:proofErr w:type="gramEnd"/>
      <w:r w:rsidRPr="00883400">
        <w:rPr>
          <w:rFonts w:ascii="Arial" w:hAnsi="Arial" w:cs="Arial"/>
          <w:sz w:val="20"/>
        </w:rPr>
        <w:t xml:space="preserve"> государственными</w:t>
      </w:r>
    </w:p>
    <w:p w:rsidR="00883400" w:rsidRPr="00883400" w:rsidRDefault="00883400">
      <w:pPr>
        <w:pStyle w:val="ConsPlusNormal"/>
        <w:jc w:val="center"/>
        <w:rPr>
          <w:rFonts w:ascii="Arial" w:hAnsi="Arial" w:cs="Arial"/>
          <w:sz w:val="20"/>
        </w:rPr>
      </w:pPr>
      <w:r w:rsidRPr="00883400">
        <w:rPr>
          <w:rFonts w:ascii="Arial" w:hAnsi="Arial" w:cs="Arial"/>
          <w:sz w:val="20"/>
        </w:rPr>
        <w:t>служащими МЧС России</w:t>
      </w:r>
    </w:p>
    <w:p w:rsidR="00883400" w:rsidRPr="00883400" w:rsidRDefault="00883400">
      <w:pPr>
        <w:pStyle w:val="ConsPlusNormal"/>
        <w:jc w:val="both"/>
        <w:rPr>
          <w:rFonts w:ascii="Arial" w:hAnsi="Arial" w:cs="Arial"/>
          <w:sz w:val="20"/>
        </w:rPr>
      </w:pPr>
    </w:p>
    <w:p w:rsidR="00883400" w:rsidRPr="00883400" w:rsidRDefault="00883400">
      <w:pPr>
        <w:pStyle w:val="ConsPlusNormal"/>
        <w:ind w:firstLine="540"/>
        <w:jc w:val="both"/>
        <w:rPr>
          <w:rFonts w:ascii="Arial" w:hAnsi="Arial" w:cs="Arial"/>
          <w:sz w:val="20"/>
        </w:rPr>
      </w:pPr>
      <w:hyperlink r:id="rId28" w:history="1">
        <w:r w:rsidRPr="00883400">
          <w:rPr>
            <w:rFonts w:ascii="Arial" w:hAnsi="Arial" w:cs="Arial"/>
            <w:sz w:val="20"/>
          </w:rPr>
          <w:t>6</w:t>
        </w:r>
      </w:hyperlink>
      <w:r w:rsidRPr="00883400">
        <w:rPr>
          <w:rFonts w:ascii="Arial" w:hAnsi="Arial" w:cs="Arial"/>
          <w:sz w:val="20"/>
        </w:rPr>
        <w:t xml:space="preserve">. Федеральный государственный служащий ежегодно, не позднее 30 апреля года, следующего </w:t>
      </w:r>
      <w:proofErr w:type="gramStart"/>
      <w:r w:rsidRPr="00883400">
        <w:rPr>
          <w:rFonts w:ascii="Arial" w:hAnsi="Arial" w:cs="Arial"/>
          <w:sz w:val="20"/>
        </w:rPr>
        <w:t>за</w:t>
      </w:r>
      <w:proofErr w:type="gramEnd"/>
      <w:r w:rsidRPr="00883400">
        <w:rPr>
          <w:rFonts w:ascii="Arial" w:hAnsi="Arial" w:cs="Arial"/>
          <w:sz w:val="20"/>
        </w:rPr>
        <w:t xml:space="preserve"> отчетным, представляет:</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83400" w:rsidRPr="00883400" w:rsidRDefault="00883400">
      <w:pPr>
        <w:pStyle w:val="ConsPlusNormal"/>
        <w:ind w:firstLine="540"/>
        <w:jc w:val="both"/>
        <w:rPr>
          <w:rFonts w:ascii="Arial" w:hAnsi="Arial" w:cs="Arial"/>
          <w:sz w:val="20"/>
        </w:rPr>
      </w:pPr>
      <w:proofErr w:type="gramStart"/>
      <w:r w:rsidRPr="00883400">
        <w:rPr>
          <w:rFonts w:ascii="Arial" w:hAnsi="Arial" w:cs="Arial"/>
          <w:sz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83400" w:rsidRPr="00883400" w:rsidRDefault="00883400">
      <w:pPr>
        <w:pStyle w:val="ConsPlusNormal"/>
        <w:ind w:firstLine="540"/>
        <w:jc w:val="both"/>
        <w:rPr>
          <w:rFonts w:ascii="Arial" w:hAnsi="Arial" w:cs="Arial"/>
          <w:sz w:val="20"/>
        </w:rPr>
      </w:pPr>
      <w:r w:rsidRPr="00883400">
        <w:rPr>
          <w:rFonts w:ascii="Arial" w:hAnsi="Arial" w:cs="Arial"/>
          <w:sz w:val="20"/>
        </w:rPr>
        <w:t>в) сведения о расходах.</w:t>
      </w:r>
    </w:p>
    <w:p w:rsidR="00883400" w:rsidRPr="00883400" w:rsidRDefault="00883400">
      <w:pPr>
        <w:pStyle w:val="ConsPlusNormal"/>
        <w:ind w:firstLine="540"/>
        <w:jc w:val="both"/>
        <w:rPr>
          <w:rFonts w:ascii="Arial" w:hAnsi="Arial" w:cs="Arial"/>
          <w:sz w:val="20"/>
        </w:rPr>
      </w:pPr>
      <w:proofErr w:type="gramStart"/>
      <w:r w:rsidRPr="00883400">
        <w:rPr>
          <w:rFonts w:ascii="Arial" w:hAnsi="Arial" w:cs="Arial"/>
          <w:sz w:val="20"/>
        </w:rPr>
        <w:t>Федеральный государственный служащий, замещающий должность руководящего состава МЧС России, в центральном аппарате МЧС России, начальника территориального органа МЧС России, представляет сведения, указанные в настоящем пункте, в Департамент кадровой политики МЧС России, а замещающий иную должность в соответствующее кадровое подразделение МЧС России, ведущее учет и хранение персональных данных на федерального государственного служащего.</w:t>
      </w:r>
      <w:proofErr w:type="gramEnd"/>
    </w:p>
    <w:p w:rsidR="00883400" w:rsidRPr="00883400" w:rsidRDefault="00883400">
      <w:pPr>
        <w:pStyle w:val="ConsPlusNormal"/>
        <w:jc w:val="both"/>
        <w:rPr>
          <w:rFonts w:ascii="Arial" w:hAnsi="Arial" w:cs="Arial"/>
          <w:sz w:val="20"/>
        </w:rPr>
      </w:pPr>
      <w:r w:rsidRPr="00883400">
        <w:rPr>
          <w:rFonts w:ascii="Arial" w:hAnsi="Arial" w:cs="Arial"/>
          <w:sz w:val="20"/>
        </w:rPr>
        <w:t xml:space="preserve">(в ред. </w:t>
      </w:r>
      <w:hyperlink r:id="rId29" w:history="1">
        <w:r w:rsidRPr="00883400">
          <w:rPr>
            <w:rFonts w:ascii="Arial" w:hAnsi="Arial" w:cs="Arial"/>
            <w:sz w:val="20"/>
          </w:rPr>
          <w:t>Приказа</w:t>
        </w:r>
      </w:hyperlink>
      <w:r w:rsidRPr="00883400">
        <w:rPr>
          <w:rFonts w:ascii="Arial" w:hAnsi="Arial" w:cs="Arial"/>
          <w:sz w:val="20"/>
        </w:rPr>
        <w:t xml:space="preserve"> МЧС России от 29.03.2017 N 139)</w:t>
      </w:r>
    </w:p>
    <w:p w:rsidR="00883400" w:rsidRPr="00883400" w:rsidRDefault="00883400">
      <w:pPr>
        <w:pStyle w:val="ConsPlusNormal"/>
        <w:jc w:val="both"/>
        <w:rPr>
          <w:rFonts w:ascii="Arial" w:hAnsi="Arial" w:cs="Arial"/>
          <w:sz w:val="20"/>
        </w:rPr>
      </w:pPr>
      <w:r w:rsidRPr="00883400">
        <w:rPr>
          <w:rFonts w:ascii="Arial" w:hAnsi="Arial" w:cs="Arial"/>
          <w:sz w:val="20"/>
        </w:rPr>
        <w:t xml:space="preserve">(пункт в ред. </w:t>
      </w:r>
      <w:hyperlink r:id="rId30" w:history="1">
        <w:r w:rsidRPr="00883400">
          <w:rPr>
            <w:rFonts w:ascii="Arial" w:hAnsi="Arial" w:cs="Arial"/>
            <w:sz w:val="20"/>
          </w:rPr>
          <w:t>Приказа</w:t>
        </w:r>
      </w:hyperlink>
      <w:r w:rsidRPr="00883400">
        <w:rPr>
          <w:rFonts w:ascii="Arial" w:hAnsi="Arial" w:cs="Arial"/>
          <w:sz w:val="20"/>
        </w:rPr>
        <w:t xml:space="preserve"> МЧС России от 12.02.2016 N 58)</w:t>
      </w:r>
    </w:p>
    <w:p w:rsidR="00883400" w:rsidRPr="00883400" w:rsidRDefault="00883400">
      <w:pPr>
        <w:pStyle w:val="ConsPlusNormal"/>
        <w:ind w:firstLine="540"/>
        <w:jc w:val="both"/>
        <w:rPr>
          <w:rFonts w:ascii="Arial" w:hAnsi="Arial" w:cs="Arial"/>
          <w:sz w:val="20"/>
        </w:rPr>
      </w:pPr>
      <w:hyperlink r:id="rId31" w:history="1">
        <w:proofErr w:type="gramStart"/>
        <w:r w:rsidRPr="00883400">
          <w:rPr>
            <w:rFonts w:ascii="Arial" w:hAnsi="Arial" w:cs="Arial"/>
            <w:sz w:val="20"/>
          </w:rPr>
          <w:t>7</w:t>
        </w:r>
      </w:hyperlink>
      <w:r w:rsidRPr="00883400">
        <w:rPr>
          <w:rFonts w:ascii="Arial" w:hAnsi="Arial" w:cs="Arial"/>
          <w:sz w:val="20"/>
        </w:rPr>
        <w:t>. В случае если федеральным государственным служащим МЧС России обнаружено, что в представленных им сведениях о доходах не отражены или не полностью отражены какие-либо сведения либо имеются ошибки, в течение одного месяца после окончания установленного для представления сведений срока, он может представить уточненные сведения.</w:t>
      </w:r>
      <w:proofErr w:type="gramEnd"/>
    </w:p>
    <w:p w:rsidR="00883400" w:rsidRPr="00883400" w:rsidRDefault="00883400">
      <w:pPr>
        <w:pStyle w:val="ConsPlusNormal"/>
        <w:jc w:val="both"/>
        <w:rPr>
          <w:rFonts w:ascii="Arial" w:hAnsi="Arial" w:cs="Arial"/>
          <w:sz w:val="20"/>
        </w:rPr>
      </w:pPr>
      <w:r w:rsidRPr="00883400">
        <w:rPr>
          <w:rFonts w:ascii="Arial" w:hAnsi="Arial" w:cs="Arial"/>
          <w:sz w:val="20"/>
        </w:rPr>
        <w:t xml:space="preserve">(в ред. </w:t>
      </w:r>
      <w:hyperlink r:id="rId32" w:history="1">
        <w:r w:rsidRPr="00883400">
          <w:rPr>
            <w:rFonts w:ascii="Arial" w:hAnsi="Arial" w:cs="Arial"/>
            <w:sz w:val="20"/>
          </w:rPr>
          <w:t>Приказа</w:t>
        </w:r>
      </w:hyperlink>
      <w:r w:rsidRPr="00883400">
        <w:rPr>
          <w:rFonts w:ascii="Arial" w:hAnsi="Arial" w:cs="Arial"/>
          <w:sz w:val="20"/>
        </w:rPr>
        <w:t xml:space="preserve"> МЧС России от 02.06.2015 N 276)</w:t>
      </w:r>
    </w:p>
    <w:p w:rsidR="00883400" w:rsidRPr="00883400" w:rsidRDefault="00883400">
      <w:pPr>
        <w:pStyle w:val="ConsPlusNormal"/>
        <w:ind w:firstLine="540"/>
        <w:jc w:val="both"/>
        <w:rPr>
          <w:rFonts w:ascii="Arial" w:hAnsi="Arial" w:cs="Arial"/>
          <w:sz w:val="20"/>
        </w:rPr>
      </w:pPr>
      <w:hyperlink r:id="rId33" w:history="1">
        <w:r w:rsidRPr="00883400">
          <w:rPr>
            <w:rFonts w:ascii="Arial" w:hAnsi="Arial" w:cs="Arial"/>
            <w:sz w:val="20"/>
          </w:rPr>
          <w:t>8</w:t>
        </w:r>
      </w:hyperlink>
      <w:r w:rsidRPr="00883400">
        <w:rPr>
          <w:rFonts w:ascii="Arial" w:hAnsi="Arial" w:cs="Arial"/>
          <w:sz w:val="20"/>
        </w:rPr>
        <w:t xml:space="preserve">.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 </w:t>
      </w:r>
      <w:hyperlink w:anchor="P87" w:history="1">
        <w:r w:rsidRPr="00883400">
          <w:rPr>
            <w:rFonts w:ascii="Arial" w:hAnsi="Arial" w:cs="Arial"/>
            <w:sz w:val="20"/>
          </w:rPr>
          <w:t>главой II</w:t>
        </w:r>
      </w:hyperlink>
      <w:r w:rsidRPr="00883400">
        <w:rPr>
          <w:rFonts w:ascii="Arial" w:hAnsi="Arial" w:cs="Arial"/>
          <w:sz w:val="20"/>
        </w:rPr>
        <w:t xml:space="preserve"> настоящего Порядка.</w:t>
      </w:r>
    </w:p>
    <w:p w:rsidR="00883400" w:rsidRPr="00883400" w:rsidRDefault="00883400">
      <w:pPr>
        <w:pStyle w:val="ConsPlusNormal"/>
        <w:jc w:val="both"/>
        <w:rPr>
          <w:rFonts w:ascii="Arial" w:hAnsi="Arial" w:cs="Arial"/>
          <w:sz w:val="20"/>
        </w:rPr>
      </w:pPr>
      <w:r w:rsidRPr="00883400">
        <w:rPr>
          <w:rFonts w:ascii="Arial" w:hAnsi="Arial" w:cs="Arial"/>
          <w:sz w:val="20"/>
        </w:rPr>
        <w:t xml:space="preserve">(пункт в ред. </w:t>
      </w:r>
      <w:hyperlink r:id="rId34" w:history="1">
        <w:r w:rsidRPr="00883400">
          <w:rPr>
            <w:rFonts w:ascii="Arial" w:hAnsi="Arial" w:cs="Arial"/>
            <w:sz w:val="20"/>
          </w:rPr>
          <w:t>Приказа</w:t>
        </w:r>
      </w:hyperlink>
      <w:r w:rsidRPr="00883400">
        <w:rPr>
          <w:rFonts w:ascii="Arial" w:hAnsi="Arial" w:cs="Arial"/>
          <w:sz w:val="20"/>
        </w:rPr>
        <w:t xml:space="preserve"> МЧС России от 12.02.2016 N 58)</w:t>
      </w:r>
    </w:p>
    <w:p w:rsidR="00883400" w:rsidRPr="00883400" w:rsidRDefault="00883400">
      <w:pPr>
        <w:pStyle w:val="ConsPlusNormal"/>
        <w:ind w:firstLine="540"/>
        <w:jc w:val="both"/>
        <w:rPr>
          <w:rFonts w:ascii="Arial" w:hAnsi="Arial" w:cs="Arial"/>
          <w:sz w:val="20"/>
        </w:rPr>
      </w:pPr>
      <w:hyperlink r:id="rId35" w:history="1">
        <w:proofErr w:type="gramStart"/>
        <w:r w:rsidRPr="00883400">
          <w:rPr>
            <w:rFonts w:ascii="Arial" w:hAnsi="Arial" w:cs="Arial"/>
            <w:sz w:val="20"/>
          </w:rPr>
          <w:t>9</w:t>
        </w:r>
      </w:hyperlink>
      <w:r w:rsidRPr="00883400">
        <w:rPr>
          <w:rFonts w:ascii="Arial" w:hAnsi="Arial" w:cs="Arial"/>
          <w:sz w:val="20"/>
        </w:rPr>
        <w:t xml:space="preserve">. Размещение сведений о доходах, расходах федеральных государственных служащих МЧС России в сети Интернет производится в соответствии с </w:t>
      </w:r>
      <w:hyperlink r:id="rId36" w:history="1">
        <w:r w:rsidRPr="00883400">
          <w:rPr>
            <w:rFonts w:ascii="Arial" w:hAnsi="Arial" w:cs="Arial"/>
            <w:sz w:val="20"/>
          </w:rPr>
          <w:t>Порядком</w:t>
        </w:r>
      </w:hyperlink>
      <w:r w:rsidRPr="00883400">
        <w:rPr>
          <w:rFonts w:ascii="Arial" w:hAnsi="Arial" w:cs="Arial"/>
          <w:sz w:val="2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w:t>
      </w:r>
      <w:proofErr w:type="gramEnd"/>
      <w:r w:rsidRPr="00883400">
        <w:rPr>
          <w:rFonts w:ascii="Arial" w:hAnsi="Arial" w:cs="Arial"/>
          <w:sz w:val="20"/>
        </w:rPr>
        <w:t xml:space="preserve"> опубликования, утвержденным Указом Президента Российской Федерации от 8 июля 2013 г. N 613 "Вопросы противодействия коррупции" &lt;1&gt;.</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&lt;1&gt; Собрание законодательства Российской Федерации, 2013, N 28, ст. 3813, N 49 (часть VII), ст. 6399.</w:t>
      </w:r>
    </w:p>
    <w:p w:rsidR="00883400" w:rsidRPr="00883400" w:rsidRDefault="00883400">
      <w:pPr>
        <w:pStyle w:val="ConsPlusNormal"/>
        <w:jc w:val="both"/>
        <w:rPr>
          <w:rFonts w:ascii="Arial" w:hAnsi="Arial" w:cs="Arial"/>
          <w:sz w:val="20"/>
        </w:rPr>
      </w:pPr>
    </w:p>
    <w:p w:rsidR="00883400" w:rsidRPr="00883400" w:rsidRDefault="00883400">
      <w:pPr>
        <w:pStyle w:val="ConsPlusNormal"/>
        <w:jc w:val="center"/>
        <w:outlineLvl w:val="1"/>
        <w:rPr>
          <w:rFonts w:ascii="Arial" w:hAnsi="Arial" w:cs="Arial"/>
          <w:sz w:val="20"/>
        </w:rPr>
      </w:pPr>
      <w:r w:rsidRPr="00883400">
        <w:rPr>
          <w:rFonts w:ascii="Arial" w:hAnsi="Arial" w:cs="Arial"/>
          <w:sz w:val="20"/>
        </w:rPr>
        <w:t>IV. Представление сведений гражданами, претендующими</w:t>
      </w:r>
    </w:p>
    <w:p w:rsidR="00883400" w:rsidRPr="00883400" w:rsidRDefault="00883400">
      <w:pPr>
        <w:pStyle w:val="ConsPlusNormal"/>
        <w:jc w:val="center"/>
        <w:rPr>
          <w:rFonts w:ascii="Arial" w:hAnsi="Arial" w:cs="Arial"/>
          <w:sz w:val="20"/>
        </w:rPr>
      </w:pPr>
      <w:r w:rsidRPr="00883400">
        <w:rPr>
          <w:rFonts w:ascii="Arial" w:hAnsi="Arial" w:cs="Arial"/>
          <w:sz w:val="20"/>
        </w:rPr>
        <w:t>на замещение должностей федеральной государственной службы</w:t>
      </w:r>
    </w:p>
    <w:p w:rsidR="00883400" w:rsidRPr="00883400" w:rsidRDefault="00883400">
      <w:pPr>
        <w:pStyle w:val="ConsPlusNormal"/>
        <w:jc w:val="center"/>
        <w:rPr>
          <w:rFonts w:ascii="Arial" w:hAnsi="Arial" w:cs="Arial"/>
          <w:sz w:val="20"/>
        </w:rPr>
      </w:pPr>
      <w:r w:rsidRPr="00883400">
        <w:rPr>
          <w:rFonts w:ascii="Arial" w:hAnsi="Arial" w:cs="Arial"/>
          <w:sz w:val="20"/>
        </w:rPr>
        <w:t>в МЧС России, и федеральными государственными служащими МЧС</w:t>
      </w:r>
    </w:p>
    <w:p w:rsidR="00883400" w:rsidRPr="00883400" w:rsidRDefault="00883400">
      <w:pPr>
        <w:pStyle w:val="ConsPlusNormal"/>
        <w:jc w:val="center"/>
        <w:rPr>
          <w:rFonts w:ascii="Arial" w:hAnsi="Arial" w:cs="Arial"/>
          <w:sz w:val="20"/>
        </w:rPr>
      </w:pPr>
      <w:r w:rsidRPr="00883400">
        <w:rPr>
          <w:rFonts w:ascii="Arial" w:hAnsi="Arial" w:cs="Arial"/>
          <w:sz w:val="20"/>
        </w:rPr>
        <w:t xml:space="preserve">России, </w:t>
      </w:r>
      <w:proofErr w:type="gramStart"/>
      <w:r w:rsidRPr="00883400">
        <w:rPr>
          <w:rFonts w:ascii="Arial" w:hAnsi="Arial" w:cs="Arial"/>
          <w:sz w:val="20"/>
        </w:rPr>
        <w:t>замещающими</w:t>
      </w:r>
      <w:proofErr w:type="gramEnd"/>
      <w:r w:rsidRPr="00883400">
        <w:rPr>
          <w:rFonts w:ascii="Arial" w:hAnsi="Arial" w:cs="Arial"/>
          <w:sz w:val="20"/>
        </w:rPr>
        <w:t xml:space="preserve"> должности, назначение на которые</w:t>
      </w:r>
    </w:p>
    <w:p w:rsidR="00883400" w:rsidRPr="00883400" w:rsidRDefault="00883400">
      <w:pPr>
        <w:pStyle w:val="ConsPlusNormal"/>
        <w:jc w:val="center"/>
        <w:rPr>
          <w:rFonts w:ascii="Arial" w:hAnsi="Arial" w:cs="Arial"/>
          <w:sz w:val="20"/>
        </w:rPr>
      </w:pPr>
      <w:r w:rsidRPr="00883400">
        <w:rPr>
          <w:rFonts w:ascii="Arial" w:hAnsi="Arial" w:cs="Arial"/>
          <w:sz w:val="20"/>
        </w:rPr>
        <w:t xml:space="preserve">и </w:t>
      </w:r>
      <w:proofErr w:type="gramStart"/>
      <w:r w:rsidRPr="00883400">
        <w:rPr>
          <w:rFonts w:ascii="Arial" w:hAnsi="Arial" w:cs="Arial"/>
          <w:sz w:val="20"/>
        </w:rPr>
        <w:t>освобождение</w:t>
      </w:r>
      <w:proofErr w:type="gramEnd"/>
      <w:r w:rsidRPr="00883400">
        <w:rPr>
          <w:rFonts w:ascii="Arial" w:hAnsi="Arial" w:cs="Arial"/>
          <w:sz w:val="20"/>
        </w:rPr>
        <w:t xml:space="preserve"> от которых производится Президентом</w:t>
      </w:r>
    </w:p>
    <w:p w:rsidR="00883400" w:rsidRPr="00883400" w:rsidRDefault="00883400">
      <w:pPr>
        <w:pStyle w:val="ConsPlusNormal"/>
        <w:jc w:val="center"/>
        <w:rPr>
          <w:rFonts w:ascii="Arial" w:hAnsi="Arial" w:cs="Arial"/>
          <w:sz w:val="20"/>
        </w:rPr>
      </w:pPr>
      <w:r w:rsidRPr="00883400">
        <w:rPr>
          <w:rFonts w:ascii="Arial" w:hAnsi="Arial" w:cs="Arial"/>
          <w:sz w:val="20"/>
        </w:rPr>
        <w:t>Российской Федерации</w:t>
      </w:r>
    </w:p>
    <w:p w:rsidR="00883400" w:rsidRPr="00883400" w:rsidRDefault="00883400">
      <w:pPr>
        <w:pStyle w:val="ConsPlusNormal"/>
        <w:jc w:val="both"/>
        <w:rPr>
          <w:rFonts w:ascii="Arial" w:hAnsi="Arial" w:cs="Arial"/>
          <w:sz w:val="20"/>
        </w:rPr>
      </w:pPr>
    </w:p>
    <w:p w:rsidR="00883400" w:rsidRPr="00883400" w:rsidRDefault="00883400">
      <w:pPr>
        <w:pStyle w:val="ConsPlusNormal"/>
        <w:ind w:firstLine="540"/>
        <w:jc w:val="both"/>
        <w:rPr>
          <w:rFonts w:ascii="Arial" w:hAnsi="Arial" w:cs="Arial"/>
          <w:sz w:val="20"/>
        </w:rPr>
      </w:pPr>
      <w:hyperlink r:id="rId37" w:history="1">
        <w:proofErr w:type="gramStart"/>
        <w:r w:rsidRPr="00883400">
          <w:rPr>
            <w:rFonts w:ascii="Arial" w:hAnsi="Arial" w:cs="Arial"/>
            <w:sz w:val="20"/>
          </w:rPr>
          <w:t>10</w:t>
        </w:r>
      </w:hyperlink>
      <w:r w:rsidRPr="00883400">
        <w:rPr>
          <w:rFonts w:ascii="Arial" w:hAnsi="Arial" w:cs="Arial"/>
          <w:sz w:val="20"/>
        </w:rPr>
        <w:t>. Гражданин или федеральный государственный служащий МЧС России, претендующий на замещение должности федеральной государственной службы в МЧС России, назначение на которую и освобождение от которой осуществляется Президентом Российской Федерации, а также федеральный государственный служащий МЧС России, замещающий такую должность, представляет сведения в Департамент кадровой политики МЧС России для направления их в Управление Президента Российской Федерации по вопросам противодействия коррупции.</w:t>
      </w:r>
      <w:proofErr w:type="gramEnd"/>
    </w:p>
    <w:p w:rsidR="00883400" w:rsidRPr="00883400" w:rsidRDefault="00883400">
      <w:pPr>
        <w:pStyle w:val="ConsPlusNormal"/>
        <w:jc w:val="both"/>
        <w:rPr>
          <w:rFonts w:ascii="Arial" w:hAnsi="Arial" w:cs="Arial"/>
          <w:sz w:val="20"/>
        </w:rPr>
      </w:pPr>
      <w:r w:rsidRPr="00883400">
        <w:rPr>
          <w:rFonts w:ascii="Arial" w:hAnsi="Arial" w:cs="Arial"/>
          <w:sz w:val="20"/>
        </w:rPr>
        <w:t xml:space="preserve">(в ред. Приказов МЧС России от 12.02.2016 </w:t>
      </w:r>
      <w:hyperlink r:id="rId38" w:history="1">
        <w:r w:rsidRPr="00883400">
          <w:rPr>
            <w:rFonts w:ascii="Arial" w:hAnsi="Arial" w:cs="Arial"/>
            <w:sz w:val="20"/>
          </w:rPr>
          <w:t>N 58</w:t>
        </w:r>
      </w:hyperlink>
      <w:r w:rsidRPr="00883400">
        <w:rPr>
          <w:rFonts w:ascii="Arial" w:hAnsi="Arial" w:cs="Arial"/>
          <w:sz w:val="20"/>
        </w:rPr>
        <w:t xml:space="preserve">, от 29.03.2017 </w:t>
      </w:r>
      <w:hyperlink r:id="rId39" w:history="1">
        <w:r w:rsidRPr="00883400">
          <w:rPr>
            <w:rFonts w:ascii="Arial" w:hAnsi="Arial" w:cs="Arial"/>
            <w:sz w:val="20"/>
          </w:rPr>
          <w:t>N 139</w:t>
        </w:r>
      </w:hyperlink>
      <w:r w:rsidRPr="00883400">
        <w:rPr>
          <w:rFonts w:ascii="Arial" w:hAnsi="Arial" w:cs="Arial"/>
          <w:sz w:val="20"/>
        </w:rPr>
        <w:t>)</w:t>
      </w:r>
    </w:p>
    <w:p w:rsidR="00883400" w:rsidRPr="00883400" w:rsidRDefault="00883400">
      <w:pPr>
        <w:pStyle w:val="ConsPlusNormal"/>
        <w:ind w:firstLine="540"/>
        <w:jc w:val="both"/>
        <w:rPr>
          <w:rFonts w:ascii="Arial" w:hAnsi="Arial" w:cs="Arial"/>
          <w:sz w:val="20"/>
        </w:rPr>
      </w:pPr>
      <w:r w:rsidRPr="00883400">
        <w:rPr>
          <w:rFonts w:ascii="Arial" w:hAnsi="Arial" w:cs="Arial"/>
          <w:sz w:val="20"/>
        </w:rPr>
        <w:t>Уточненные сведения, представленные гражданами или федеральными государственными служащими, указанными в настоящем пункте, направляются в Управление Президента Российской Федерации по вопросам противодействия коррупции в течение пяти дней после их представления в Департамент кадровой политики.</w:t>
      </w:r>
    </w:p>
    <w:p w:rsidR="00883400" w:rsidRPr="00883400" w:rsidRDefault="00883400">
      <w:pPr>
        <w:pStyle w:val="ConsPlusNormal"/>
        <w:jc w:val="both"/>
        <w:rPr>
          <w:rFonts w:ascii="Arial" w:hAnsi="Arial" w:cs="Arial"/>
          <w:sz w:val="20"/>
        </w:rPr>
      </w:pPr>
      <w:r w:rsidRPr="00883400">
        <w:rPr>
          <w:rFonts w:ascii="Arial" w:hAnsi="Arial" w:cs="Arial"/>
          <w:sz w:val="20"/>
        </w:rPr>
        <w:t xml:space="preserve">(абзац введен </w:t>
      </w:r>
      <w:hyperlink r:id="rId40" w:history="1">
        <w:r w:rsidRPr="00883400">
          <w:rPr>
            <w:rFonts w:ascii="Arial" w:hAnsi="Arial" w:cs="Arial"/>
            <w:sz w:val="20"/>
          </w:rPr>
          <w:t>Приказом</w:t>
        </w:r>
      </w:hyperlink>
      <w:r w:rsidRPr="00883400">
        <w:rPr>
          <w:rFonts w:ascii="Arial" w:hAnsi="Arial" w:cs="Arial"/>
          <w:sz w:val="20"/>
        </w:rPr>
        <w:t xml:space="preserve"> МЧС России от 12.02.2016 N 58; в ред. </w:t>
      </w:r>
      <w:hyperlink r:id="rId41" w:history="1">
        <w:r w:rsidRPr="00883400">
          <w:rPr>
            <w:rFonts w:ascii="Arial" w:hAnsi="Arial" w:cs="Arial"/>
            <w:sz w:val="20"/>
          </w:rPr>
          <w:t>Приказа</w:t>
        </w:r>
      </w:hyperlink>
      <w:r w:rsidRPr="00883400">
        <w:rPr>
          <w:rFonts w:ascii="Arial" w:hAnsi="Arial" w:cs="Arial"/>
          <w:sz w:val="20"/>
        </w:rPr>
        <w:t xml:space="preserve"> МЧС России от 29.03.2017 N 139)</w:t>
      </w:r>
    </w:p>
    <w:p w:rsidR="00883400" w:rsidRPr="00883400" w:rsidRDefault="00883400">
      <w:pPr>
        <w:pStyle w:val="ConsPlusNormal"/>
        <w:ind w:firstLine="540"/>
        <w:jc w:val="both"/>
        <w:rPr>
          <w:rFonts w:ascii="Arial" w:hAnsi="Arial" w:cs="Arial"/>
          <w:sz w:val="20"/>
        </w:rPr>
      </w:pPr>
      <w:hyperlink r:id="rId42" w:history="1">
        <w:r w:rsidRPr="00883400">
          <w:rPr>
            <w:rFonts w:ascii="Arial" w:hAnsi="Arial" w:cs="Arial"/>
            <w:sz w:val="20"/>
          </w:rPr>
          <w:t>11</w:t>
        </w:r>
      </w:hyperlink>
      <w:r w:rsidRPr="00883400">
        <w:rPr>
          <w:rFonts w:ascii="Arial" w:hAnsi="Arial" w:cs="Arial"/>
          <w:sz w:val="20"/>
        </w:rPr>
        <w:t xml:space="preserve">. Гражданин или федеральный государственный служащий МЧС России, претендующий на замещение должности федеральной государственной службы в МЧС России, назначение на которую и освобождение от которой осуществляется Президентом Российской Федерации, </w:t>
      </w:r>
      <w:r w:rsidRPr="00883400">
        <w:rPr>
          <w:rFonts w:ascii="Arial" w:hAnsi="Arial" w:cs="Arial"/>
          <w:sz w:val="20"/>
        </w:rPr>
        <w:lastRenderedPageBreak/>
        <w:t xml:space="preserve">представляет сведения о доходах в соответствии с </w:t>
      </w:r>
      <w:hyperlink w:anchor="P89" w:history="1">
        <w:r w:rsidRPr="00883400">
          <w:rPr>
            <w:rFonts w:ascii="Arial" w:hAnsi="Arial" w:cs="Arial"/>
            <w:sz w:val="20"/>
          </w:rPr>
          <w:t>пунктом 4</w:t>
        </w:r>
      </w:hyperlink>
      <w:r w:rsidRPr="00883400">
        <w:rPr>
          <w:rFonts w:ascii="Arial" w:hAnsi="Arial" w:cs="Arial"/>
          <w:sz w:val="20"/>
        </w:rPr>
        <w:t xml:space="preserve"> настоящего Порядка.</w:t>
      </w:r>
    </w:p>
    <w:p w:rsidR="00883400" w:rsidRPr="00883400" w:rsidRDefault="00883400">
      <w:pPr>
        <w:pStyle w:val="ConsPlusNormal"/>
        <w:ind w:firstLine="540"/>
        <w:jc w:val="both"/>
        <w:rPr>
          <w:rFonts w:ascii="Arial" w:hAnsi="Arial" w:cs="Arial"/>
          <w:sz w:val="20"/>
        </w:rPr>
      </w:pPr>
      <w:hyperlink r:id="rId43" w:history="1">
        <w:r w:rsidRPr="00883400">
          <w:rPr>
            <w:rFonts w:ascii="Arial" w:hAnsi="Arial" w:cs="Arial"/>
            <w:sz w:val="20"/>
          </w:rPr>
          <w:t>12</w:t>
        </w:r>
      </w:hyperlink>
      <w:r w:rsidRPr="00883400">
        <w:rPr>
          <w:rFonts w:ascii="Arial" w:hAnsi="Arial" w:cs="Arial"/>
          <w:sz w:val="20"/>
        </w:rPr>
        <w:t xml:space="preserve">. Федеральный государственный служащий МЧС России, замещающий должность федеральной государственной службы в МЧС России, назначение на которую и освобождение от которой осуществляется Президентом Российской Федерации, представляет сведения о доходах и сведения о расходах не позднее 15 марта года, следующего </w:t>
      </w:r>
      <w:proofErr w:type="gramStart"/>
      <w:r w:rsidRPr="00883400">
        <w:rPr>
          <w:rFonts w:ascii="Arial" w:hAnsi="Arial" w:cs="Arial"/>
          <w:sz w:val="20"/>
        </w:rPr>
        <w:t>за</w:t>
      </w:r>
      <w:proofErr w:type="gramEnd"/>
      <w:r w:rsidRPr="00883400">
        <w:rPr>
          <w:rFonts w:ascii="Arial" w:hAnsi="Arial" w:cs="Arial"/>
          <w:sz w:val="20"/>
        </w:rPr>
        <w:t xml:space="preserve"> отчетным.</w:t>
      </w:r>
    </w:p>
    <w:p w:rsidR="00883400" w:rsidRPr="00883400" w:rsidRDefault="00883400">
      <w:pPr>
        <w:pStyle w:val="ConsPlusNormal"/>
        <w:jc w:val="both"/>
        <w:rPr>
          <w:rFonts w:ascii="Arial" w:hAnsi="Arial" w:cs="Arial"/>
          <w:sz w:val="20"/>
        </w:rPr>
      </w:pPr>
    </w:p>
    <w:p w:rsidR="00883400" w:rsidRPr="00883400" w:rsidRDefault="00883400">
      <w:pPr>
        <w:rPr>
          <w:rFonts w:ascii="Arial" w:eastAsia="Times New Roman" w:hAnsi="Arial" w:cs="Arial"/>
          <w:sz w:val="20"/>
          <w:szCs w:val="20"/>
          <w:lang w:eastAsia="ru-RU"/>
        </w:rPr>
      </w:pPr>
    </w:p>
    <w:sectPr w:rsidR="00883400" w:rsidRPr="00883400" w:rsidSect="00711AEC">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00"/>
    <w:rsid w:val="00711AEC"/>
    <w:rsid w:val="00883400"/>
    <w:rsid w:val="00B2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34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34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340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34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34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834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AEFA343006401E1372429872E7A20242A02C53706504478EE674A849EFC710DC01C372807637Em4YCL" TargetMode="External"/><Relationship Id="rId13" Type="http://schemas.openxmlformats.org/officeDocument/2006/relationships/hyperlink" Target="consultantplus://offline/ref=742AEFA343006401E1372429872E7A20242A0FC73305504478EE674A849EFC710DC01C3728076379m4Y2L" TargetMode="External"/><Relationship Id="rId18" Type="http://schemas.openxmlformats.org/officeDocument/2006/relationships/hyperlink" Target="consultantplus://offline/ref=742AEFA343006401E1372429872E7A20242B02C23303504478EE674A849EFC710DC01C372807637Em4YDL" TargetMode="External"/><Relationship Id="rId26" Type="http://schemas.openxmlformats.org/officeDocument/2006/relationships/hyperlink" Target="consultantplus://offline/ref=742AEFA343006401E1372429872E7A20242B02C23303504478EE674A849EFC710DC01C372807637Fm4Y1L" TargetMode="External"/><Relationship Id="rId39" Type="http://schemas.openxmlformats.org/officeDocument/2006/relationships/hyperlink" Target="consultantplus://offline/ref=742AEFA343006401E1372429872E7A2027230FC03203504478EE674A849EFC710DC01C372807637Dm4Y1L" TargetMode="External"/><Relationship Id="rId3" Type="http://schemas.openxmlformats.org/officeDocument/2006/relationships/settings" Target="settings.xml"/><Relationship Id="rId21" Type="http://schemas.openxmlformats.org/officeDocument/2006/relationships/hyperlink" Target="consultantplus://offline/ref=742AEFA343006401E1372429872E7A20242309C43301504478EE674A84m9YEL" TargetMode="External"/><Relationship Id="rId34" Type="http://schemas.openxmlformats.org/officeDocument/2006/relationships/hyperlink" Target="consultantplus://offline/ref=742AEFA343006401E1372429872E7A20242B02C23303504478EE674A849EFC710DC01C3728076378m4Y2L" TargetMode="External"/><Relationship Id="rId42" Type="http://schemas.openxmlformats.org/officeDocument/2006/relationships/hyperlink" Target="consultantplus://offline/ref=742AEFA343006401E1372429872E7A20242B02C23303504478EE674A849EFC710DC01C3728076378m4Y5L" TargetMode="External"/><Relationship Id="rId7" Type="http://schemas.openxmlformats.org/officeDocument/2006/relationships/hyperlink" Target="consultantplus://offline/ref=742AEFA343006401E1372429872E7A2027230FC03203504478EE674A849EFC710DC01C372807637Dm4Y6L" TargetMode="External"/><Relationship Id="rId12" Type="http://schemas.openxmlformats.org/officeDocument/2006/relationships/hyperlink" Target="consultantplus://offline/ref=742AEFA343006401E1372429872E7A20242003C63600504478EE674A84m9YEL" TargetMode="External"/><Relationship Id="rId17" Type="http://schemas.openxmlformats.org/officeDocument/2006/relationships/hyperlink" Target="consultantplus://offline/ref=742AEFA343006401E1372429872E7A20242309C43301504478EE674A849EFC710DC01C372807637Dm4Y5L" TargetMode="External"/><Relationship Id="rId25" Type="http://schemas.openxmlformats.org/officeDocument/2006/relationships/hyperlink" Target="consultantplus://offline/ref=742AEFA343006401E1372429872E7A2027230FC03203504478EE674A849EFC710DC01C372807637Dm4Y1L" TargetMode="External"/><Relationship Id="rId33" Type="http://schemas.openxmlformats.org/officeDocument/2006/relationships/hyperlink" Target="consultantplus://offline/ref=742AEFA343006401E1372429872E7A20242B02C23303504478EE674A849EFC710DC01C3728076378m4Y5L" TargetMode="External"/><Relationship Id="rId38" Type="http://schemas.openxmlformats.org/officeDocument/2006/relationships/hyperlink" Target="consultantplus://offline/ref=742AEFA343006401E1372429872E7A20242B02C23303504478EE674A849EFC710DC01C3728076378m4YCL" TargetMode="External"/><Relationship Id="rId2" Type="http://schemas.microsoft.com/office/2007/relationships/stylesWithEffects" Target="stylesWithEffects.xml"/><Relationship Id="rId16" Type="http://schemas.openxmlformats.org/officeDocument/2006/relationships/hyperlink" Target="consultantplus://offline/ref=742AEFA343006401E1372429872E7A2027230BC13505504478EE674A849EFC710DC01C372807617Dm4Y0L" TargetMode="External"/><Relationship Id="rId20" Type="http://schemas.openxmlformats.org/officeDocument/2006/relationships/hyperlink" Target="consultantplus://offline/ref=742AEFA343006401E1372429872E7A20242A0FC73305504478EE674A849EFC710DC01C3728076379m4YDL" TargetMode="External"/><Relationship Id="rId29" Type="http://schemas.openxmlformats.org/officeDocument/2006/relationships/hyperlink" Target="consultantplus://offline/ref=742AEFA343006401E1372429872E7A2027230FC03203504478EE674A849EFC710DC01C372807637Dm4Y1L" TargetMode="External"/><Relationship Id="rId41" Type="http://schemas.openxmlformats.org/officeDocument/2006/relationships/hyperlink" Target="consultantplus://offline/ref=742AEFA343006401E1372429872E7A2027230FC03203504478EE674A849EFC710DC01C372807637Dm4Y1L" TargetMode="External"/><Relationship Id="rId1" Type="http://schemas.openxmlformats.org/officeDocument/2006/relationships/styles" Target="styles.xml"/><Relationship Id="rId6" Type="http://schemas.openxmlformats.org/officeDocument/2006/relationships/hyperlink" Target="consultantplus://offline/ref=742AEFA343006401E1372429872E7A20242B02C23303504478EE674A849EFC710DC01C372807637Em4Y2L" TargetMode="External"/><Relationship Id="rId11" Type="http://schemas.openxmlformats.org/officeDocument/2006/relationships/hyperlink" Target="consultantplus://offline/ref=742AEFA343006401E1372429872E7A20242003C73307504478EE674A84m9YEL" TargetMode="External"/><Relationship Id="rId24" Type="http://schemas.openxmlformats.org/officeDocument/2006/relationships/hyperlink" Target="consultantplus://offline/ref=742AEFA343006401E1372429872E7A20242B02C23303504478EE674A849EFC710DC01C372807637Fm4Y7L" TargetMode="External"/><Relationship Id="rId32" Type="http://schemas.openxmlformats.org/officeDocument/2006/relationships/hyperlink" Target="consultantplus://offline/ref=742AEFA343006401E1372429872E7A20242A0FC73305504478EE674A849EFC710DC01C372807637Am4Y1L" TargetMode="External"/><Relationship Id="rId37" Type="http://schemas.openxmlformats.org/officeDocument/2006/relationships/hyperlink" Target="consultantplus://offline/ref=742AEFA343006401E1372429872E7A20242B02C23303504478EE674A849EFC710DC01C3728076378m4Y5L" TargetMode="External"/><Relationship Id="rId40" Type="http://schemas.openxmlformats.org/officeDocument/2006/relationships/hyperlink" Target="consultantplus://offline/ref=742AEFA343006401E1372429872E7A20242B02C23303504478EE674A849EFC710DC01C3728076379m4Y4L" TargetMode="External"/><Relationship Id="rId45" Type="http://schemas.openxmlformats.org/officeDocument/2006/relationships/theme" Target="theme/theme1.xml"/><Relationship Id="rId5" Type="http://schemas.openxmlformats.org/officeDocument/2006/relationships/hyperlink" Target="consultantplus://offline/ref=742AEFA343006401E1372429872E7A20242A0FC73305504478EE674A849EFC710DC01C3728076379m4Y2L" TargetMode="External"/><Relationship Id="rId15" Type="http://schemas.openxmlformats.org/officeDocument/2006/relationships/hyperlink" Target="consultantplus://offline/ref=742AEFA343006401E1372429872E7A2027230FC03203504478EE674A849EFC710DC01C372807637Dm4Y6L" TargetMode="External"/><Relationship Id="rId23" Type="http://schemas.openxmlformats.org/officeDocument/2006/relationships/hyperlink" Target="consultantplus://offline/ref=742AEFA343006401E1372429872E7A2024240EC3360A504478EE674A849EFC710DC01C3728076378m4Y0L" TargetMode="External"/><Relationship Id="rId28" Type="http://schemas.openxmlformats.org/officeDocument/2006/relationships/hyperlink" Target="consultantplus://offline/ref=742AEFA343006401E1372429872E7A20242B02C23303504478EE674A849EFC710DC01C3728076378m4Y5L" TargetMode="External"/><Relationship Id="rId36" Type="http://schemas.openxmlformats.org/officeDocument/2006/relationships/hyperlink" Target="consultantplus://offline/ref=742AEFA343006401E1372429872E7A20242A09C63303504478EE674A849EFC710DC01C3728076378m4YCL" TargetMode="External"/><Relationship Id="rId10" Type="http://schemas.openxmlformats.org/officeDocument/2006/relationships/hyperlink" Target="consultantplus://offline/ref=742AEFA343006401E1372429872E7A2024240EC03907504478EE674A84m9YEL" TargetMode="External"/><Relationship Id="rId19" Type="http://schemas.openxmlformats.org/officeDocument/2006/relationships/hyperlink" Target="consultantplus://offline/ref=742AEFA343006401E1372429872E7A2027230BC13505504478EE674A84m9YEL" TargetMode="External"/><Relationship Id="rId31" Type="http://schemas.openxmlformats.org/officeDocument/2006/relationships/hyperlink" Target="consultantplus://offline/ref=742AEFA343006401E1372429872E7A20242B02C23303504478EE674A849EFC710DC01C3728076378m4Y5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42AEFA343006401E1372429872E7A20242A09C6310B504478EE674A849EFC710DC01C372807637Fm4YDL" TargetMode="External"/><Relationship Id="rId14" Type="http://schemas.openxmlformats.org/officeDocument/2006/relationships/hyperlink" Target="consultantplus://offline/ref=742AEFA343006401E1372429872E7A20242B02C23303504478EE674A849EFC710DC01C372807637Em4Y2L" TargetMode="External"/><Relationship Id="rId22" Type="http://schemas.openxmlformats.org/officeDocument/2006/relationships/hyperlink" Target="consultantplus://offline/ref=742AEFA343006401E1372429872E7A20242B02C23303504478EE674A849EFC710DC01C372807637Fm4Y5L" TargetMode="External"/><Relationship Id="rId27" Type="http://schemas.openxmlformats.org/officeDocument/2006/relationships/hyperlink" Target="consultantplus://offline/ref=742AEFA343006401E1372429872E7A20242B02C23303504478EE674A849EFC710DC01C372807637Fm4YCL" TargetMode="External"/><Relationship Id="rId30" Type="http://schemas.openxmlformats.org/officeDocument/2006/relationships/hyperlink" Target="consultantplus://offline/ref=742AEFA343006401E1372429872E7A20242B02C23303504478EE674A849EFC710DC01C3728076378m4Y4L" TargetMode="External"/><Relationship Id="rId35" Type="http://schemas.openxmlformats.org/officeDocument/2006/relationships/hyperlink" Target="consultantplus://offline/ref=742AEFA343006401E1372429872E7A20242B02C23303504478EE674A849EFC710DC01C3728076378m4Y5L" TargetMode="External"/><Relationship Id="rId43" Type="http://schemas.openxmlformats.org/officeDocument/2006/relationships/hyperlink" Target="consultantplus://offline/ref=742AEFA343006401E1372429872E7A20242B02C23303504478EE674A849EFC710DC01C3728076378m4Y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3384</Words>
  <Characters>19289</Characters>
  <Application>Microsoft Office Word</Application>
  <DocSecurity>0</DocSecurity>
  <Lines>160</Lines>
  <Paragraphs>45</Paragraphs>
  <ScaleCrop>false</ScaleCrop>
  <Company/>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05225</dc:creator>
  <cp:lastModifiedBy>05225</cp:lastModifiedBy>
  <cp:revision>4</cp:revision>
  <dcterms:created xsi:type="dcterms:W3CDTF">2017-04-26T11:24:00Z</dcterms:created>
  <dcterms:modified xsi:type="dcterms:W3CDTF">2017-04-26T11:28:00Z</dcterms:modified>
</cp:coreProperties>
</file>