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97F" w:rsidRPr="0043397F" w:rsidRDefault="0043397F" w:rsidP="0043397F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</w:rPr>
      </w:pPr>
      <w:r w:rsidRPr="0043397F">
        <w:rPr>
          <w:rStyle w:val="a4"/>
          <w:rFonts w:ascii="inherit" w:hAnsi="inherit" w:cs="Arial"/>
          <w:bdr w:val="none" w:sz="0" w:space="0" w:color="auto" w:frame="1"/>
        </w:rPr>
        <w:t>ПРАВИТЕЛЬСТВО РОССИЙСКОЙ ФЕДЕРАЦИИ</w:t>
      </w:r>
    </w:p>
    <w:p w:rsidR="0043397F" w:rsidRPr="0043397F" w:rsidRDefault="0043397F" w:rsidP="0043397F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</w:rPr>
      </w:pPr>
      <w:r w:rsidRPr="0043397F">
        <w:rPr>
          <w:rStyle w:val="a4"/>
          <w:rFonts w:ascii="inherit" w:hAnsi="inherit" w:cs="Arial"/>
          <w:bdr w:val="none" w:sz="0" w:space="0" w:color="auto" w:frame="1"/>
        </w:rPr>
        <w:t> </w:t>
      </w:r>
    </w:p>
    <w:p w:rsidR="0043397F" w:rsidRPr="0043397F" w:rsidRDefault="0043397F" w:rsidP="0043397F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</w:rPr>
      </w:pPr>
      <w:r w:rsidRPr="0043397F">
        <w:rPr>
          <w:rStyle w:val="a4"/>
          <w:rFonts w:ascii="inherit" w:hAnsi="inherit" w:cs="Arial"/>
          <w:bdr w:val="none" w:sz="0" w:space="0" w:color="auto" w:frame="1"/>
        </w:rPr>
        <w:t>РАСПОРЯЖЕНИЕ</w:t>
      </w:r>
    </w:p>
    <w:p w:rsidR="0043397F" w:rsidRPr="0043397F" w:rsidRDefault="0043397F" w:rsidP="0043397F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</w:rPr>
      </w:pPr>
      <w:r w:rsidRPr="0043397F">
        <w:rPr>
          <w:rStyle w:val="a4"/>
          <w:rFonts w:ascii="inherit" w:hAnsi="inherit" w:cs="Arial"/>
          <w:bdr w:val="none" w:sz="0" w:space="0" w:color="auto" w:frame="1"/>
        </w:rPr>
        <w:t>от 25 октября 2003 г. N 1544-р</w:t>
      </w:r>
    </w:p>
    <w:p w:rsidR="0043397F" w:rsidRPr="0043397F" w:rsidRDefault="0043397F" w:rsidP="0043397F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</w:rPr>
      </w:pPr>
      <w:r w:rsidRPr="0043397F">
        <w:rPr>
          <w:rFonts w:ascii="Arial" w:hAnsi="Arial" w:cs="Arial"/>
        </w:rPr>
        <w:t> </w:t>
      </w:r>
    </w:p>
    <w:p w:rsidR="0043397F" w:rsidRPr="0043397F" w:rsidRDefault="0043397F" w:rsidP="0043397F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</w:rPr>
      </w:pPr>
      <w:r w:rsidRPr="0043397F">
        <w:rPr>
          <w:rFonts w:ascii="Arial" w:hAnsi="Arial" w:cs="Arial"/>
        </w:rPr>
        <w:t>В целях обеспечения своевременного оповещения населения об угрозе возникновения или о возникновении чрезвычайных ситуаций в мирное и в военное время:</w:t>
      </w:r>
    </w:p>
    <w:p w:rsidR="0043397F" w:rsidRPr="0043397F" w:rsidRDefault="0043397F" w:rsidP="0043397F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</w:rPr>
      </w:pPr>
      <w:r w:rsidRPr="0043397F">
        <w:rPr>
          <w:rFonts w:ascii="Arial" w:hAnsi="Arial" w:cs="Arial"/>
        </w:rPr>
        <w:t>1. МЧС России в 2004 - 2006 годах провести реконструкцию федеральной и региональных (в границах федеральных округов) автоматизированных систем централизованного оповещения населения.</w:t>
      </w:r>
    </w:p>
    <w:p w:rsidR="0043397F" w:rsidRPr="0043397F" w:rsidRDefault="0043397F" w:rsidP="0043397F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</w:rPr>
      </w:pPr>
      <w:r w:rsidRPr="0043397F">
        <w:rPr>
          <w:rFonts w:ascii="Arial" w:hAnsi="Arial" w:cs="Arial"/>
        </w:rPr>
        <w:t xml:space="preserve">2. </w:t>
      </w:r>
      <w:proofErr w:type="gramStart"/>
      <w:r w:rsidRPr="0043397F">
        <w:rPr>
          <w:rFonts w:ascii="Arial" w:hAnsi="Arial" w:cs="Arial"/>
        </w:rPr>
        <w:t>Федеральным органам исполнительной власти и организациям, в ведении которых находятся потенциально опасные объекты, завершить до 2010 года работы по созданию локальных систем оповещения населения в порядке, предусмотренном Постановлением Совета Министров - Правительства Российской Федерации от 1 марта 1993 г. N 178 "О создании локальных систем оповещения в районах размещения потенциально опасных объектов" (Собрание законодательства Российской Федерации, 1999, N 22, ст. 2758).</w:t>
      </w:r>
      <w:proofErr w:type="gramEnd"/>
    </w:p>
    <w:p w:rsidR="0043397F" w:rsidRPr="0043397F" w:rsidRDefault="0043397F" w:rsidP="0043397F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</w:rPr>
      </w:pPr>
      <w:r w:rsidRPr="0043397F">
        <w:rPr>
          <w:rFonts w:ascii="Arial" w:hAnsi="Arial" w:cs="Arial"/>
        </w:rPr>
        <w:t>3. Рекомендовать органам исполнительной власти субъектов Российской Федерации и органам местного самоуправления:</w:t>
      </w:r>
    </w:p>
    <w:p w:rsidR="0043397F" w:rsidRPr="0043397F" w:rsidRDefault="0043397F" w:rsidP="0043397F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</w:rPr>
      </w:pPr>
      <w:r w:rsidRPr="0043397F">
        <w:rPr>
          <w:rFonts w:ascii="Arial" w:hAnsi="Arial" w:cs="Arial"/>
        </w:rPr>
        <w:t>разработать и осуществить комплекс организационно-правовых мероприятий по реконструкции и обеспечению готовности действующих территориальных автоматизированных систем централизованного оповещения населения, а также по созданию новых территориальных систем, в том числе путем реализации целевых программ;</w:t>
      </w:r>
      <w:bookmarkStart w:id="0" w:name="_GoBack"/>
      <w:bookmarkEnd w:id="0"/>
    </w:p>
    <w:p w:rsidR="0043397F" w:rsidRPr="0043397F" w:rsidRDefault="0043397F" w:rsidP="0043397F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</w:rPr>
      </w:pPr>
      <w:r w:rsidRPr="0043397F">
        <w:rPr>
          <w:rFonts w:ascii="Arial" w:hAnsi="Arial" w:cs="Arial"/>
        </w:rPr>
        <w:t>предусматривать при формировании проектов соответствующих бюджетов средства на указанные мероприятия;</w:t>
      </w:r>
    </w:p>
    <w:p w:rsidR="0043397F" w:rsidRPr="0043397F" w:rsidRDefault="0043397F" w:rsidP="0043397F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</w:rPr>
      </w:pPr>
      <w:r w:rsidRPr="0043397F">
        <w:rPr>
          <w:rFonts w:ascii="Arial" w:hAnsi="Arial" w:cs="Arial"/>
        </w:rPr>
        <w:t>при создании резервов материальных ресурсов для ликвидации чрезвычайных ситуаций и запасов материально-технических сре</w:t>
      </w:r>
      <w:proofErr w:type="gramStart"/>
      <w:r w:rsidRPr="0043397F">
        <w:rPr>
          <w:rFonts w:ascii="Arial" w:hAnsi="Arial" w:cs="Arial"/>
        </w:rPr>
        <w:t>дств в ц</w:t>
      </w:r>
      <w:proofErr w:type="gramEnd"/>
      <w:r w:rsidRPr="0043397F">
        <w:rPr>
          <w:rFonts w:ascii="Arial" w:hAnsi="Arial" w:cs="Arial"/>
        </w:rPr>
        <w:t>елях гражданской обороны предусматривать создание запасов мобильных средств оповещения населения.</w:t>
      </w:r>
    </w:p>
    <w:p w:rsidR="0043397F" w:rsidRPr="0043397F" w:rsidRDefault="0043397F" w:rsidP="0043397F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</w:rPr>
      </w:pPr>
      <w:r w:rsidRPr="0043397F">
        <w:rPr>
          <w:rFonts w:ascii="Arial" w:hAnsi="Arial" w:cs="Arial"/>
        </w:rPr>
        <w:t>4. МЧС России совместно с Минсвязи России, МПТР России и федеральным государственным унитарным предприятием "Российская телевизионная и радиовещательная сеть" разработать в 2003 - 2006 годах нормативные правовые акты по вопросам создания, совершенствования (реконструкции), поддержания в готовности, организации эксплуатационно-технического обслуживания и использования систем оповещения населения, предусмотренных настоящим распоряжением.</w:t>
      </w:r>
    </w:p>
    <w:p w:rsidR="0043397F" w:rsidRPr="0043397F" w:rsidRDefault="0043397F" w:rsidP="0043397F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</w:rPr>
      </w:pPr>
      <w:r w:rsidRPr="0043397F">
        <w:rPr>
          <w:rFonts w:ascii="Arial" w:hAnsi="Arial" w:cs="Arial"/>
        </w:rPr>
        <w:t> </w:t>
      </w:r>
    </w:p>
    <w:p w:rsidR="0043397F" w:rsidRPr="0043397F" w:rsidRDefault="0043397F" w:rsidP="0043397F">
      <w:pPr>
        <w:pStyle w:val="a3"/>
        <w:shd w:val="clear" w:color="auto" w:fill="FFFFFF"/>
        <w:spacing w:before="0" w:beforeAutospacing="0" w:after="300" w:afterAutospacing="0"/>
        <w:jc w:val="right"/>
        <w:textAlignment w:val="baseline"/>
        <w:rPr>
          <w:rFonts w:ascii="Arial" w:hAnsi="Arial" w:cs="Arial"/>
        </w:rPr>
      </w:pPr>
      <w:r w:rsidRPr="0043397F">
        <w:rPr>
          <w:rFonts w:ascii="Arial" w:hAnsi="Arial" w:cs="Arial"/>
        </w:rPr>
        <w:t>Председатель Правительства</w:t>
      </w:r>
    </w:p>
    <w:p w:rsidR="0043397F" w:rsidRPr="0043397F" w:rsidRDefault="0043397F" w:rsidP="0043397F">
      <w:pPr>
        <w:pStyle w:val="a3"/>
        <w:shd w:val="clear" w:color="auto" w:fill="FFFFFF"/>
        <w:spacing w:before="0" w:beforeAutospacing="0" w:after="300" w:afterAutospacing="0"/>
        <w:jc w:val="right"/>
        <w:textAlignment w:val="baseline"/>
        <w:rPr>
          <w:rFonts w:ascii="Arial" w:hAnsi="Arial" w:cs="Arial"/>
        </w:rPr>
      </w:pPr>
      <w:r w:rsidRPr="0043397F">
        <w:rPr>
          <w:rFonts w:ascii="Arial" w:hAnsi="Arial" w:cs="Arial"/>
        </w:rPr>
        <w:t>Российской Федерации</w:t>
      </w:r>
    </w:p>
    <w:p w:rsidR="0043397F" w:rsidRPr="0043397F" w:rsidRDefault="0043397F" w:rsidP="0043397F">
      <w:pPr>
        <w:pStyle w:val="a3"/>
        <w:shd w:val="clear" w:color="auto" w:fill="FFFFFF"/>
        <w:spacing w:before="0" w:beforeAutospacing="0" w:after="300" w:afterAutospacing="0"/>
        <w:jc w:val="right"/>
        <w:textAlignment w:val="baseline"/>
        <w:rPr>
          <w:rFonts w:ascii="Arial" w:hAnsi="Arial" w:cs="Arial"/>
        </w:rPr>
      </w:pPr>
      <w:r w:rsidRPr="0043397F">
        <w:rPr>
          <w:rFonts w:ascii="Arial" w:hAnsi="Arial" w:cs="Arial"/>
        </w:rPr>
        <w:t>М.КАСЬЯНОВ</w:t>
      </w:r>
    </w:p>
    <w:p w:rsidR="00CC7ACA" w:rsidRPr="0043397F" w:rsidRDefault="00CC7ACA"/>
    <w:p w:rsidR="0043397F" w:rsidRPr="0043397F" w:rsidRDefault="0043397F"/>
    <w:sectPr w:rsidR="0043397F" w:rsidRPr="0043397F" w:rsidSect="00AA14B4">
      <w:pgSz w:w="11906" w:h="16838" w:orient="landscape"/>
      <w:pgMar w:top="567" w:right="850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bookFoldPrinting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33D"/>
    <w:rsid w:val="0043397F"/>
    <w:rsid w:val="00AA14B4"/>
    <w:rsid w:val="00CC7ACA"/>
    <w:rsid w:val="00FC3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39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3397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39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339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1826</Characters>
  <Application>Microsoft Office Word</Application>
  <DocSecurity>0</DocSecurity>
  <Lines>15</Lines>
  <Paragraphs>4</Paragraphs>
  <ScaleCrop>false</ScaleCrop>
  <Company/>
  <LinksUpToDate>false</LinksUpToDate>
  <CharactersWithSpaces>2142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Дмитривена</dc:creator>
  <cp:keywords/>
  <dc:description/>
  <cp:lastModifiedBy>Елена Дмитривена</cp:lastModifiedBy>
  <cp:revision>3</cp:revision>
  <dcterms:created xsi:type="dcterms:W3CDTF">2021-10-11T07:21:00Z</dcterms:created>
  <dcterms:modified xsi:type="dcterms:W3CDTF">2021-10-11T07:22:00Z</dcterms:modified>
</cp:coreProperties>
</file>