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1C" w:rsidRDefault="009A371C" w:rsidP="009A37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РОССИЙСКАЯ ФЕДЕРАЦИЯ</w:t>
      </w:r>
    </w:p>
    <w:p w:rsidR="009A371C" w:rsidRDefault="009A371C" w:rsidP="009A37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ФЕДЕРАЛЬНЫЙ ЗАКОН</w:t>
      </w:r>
    </w:p>
    <w:p w:rsidR="009A371C" w:rsidRDefault="009A371C" w:rsidP="009A37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 внесении изменений в отдельные законодательные акты Российской Федерации по вопросу оповещения и информирования населения</w:t>
      </w:r>
    </w:p>
    <w:p w:rsidR="009A371C" w:rsidRDefault="009A371C" w:rsidP="009A37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Принят</w:t>
      </w:r>
      <w:proofErr w:type="gramEnd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 xml:space="preserve"> Государственной Думой   18 июня 2013 года</w:t>
      </w:r>
    </w:p>
    <w:p w:rsidR="009A371C" w:rsidRDefault="009A371C" w:rsidP="009A37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Одобрен</w:t>
      </w:r>
      <w:proofErr w:type="gramEnd"/>
      <w:r>
        <w:rPr>
          <w:rStyle w:val="a4"/>
          <w:rFonts w:ascii="inherit" w:hAnsi="inherit" w:cs="Arial"/>
          <w:color w:val="3B4256"/>
          <w:bdr w:val="none" w:sz="0" w:space="0" w:color="auto" w:frame="1"/>
        </w:rPr>
        <w:t xml:space="preserve"> Советом Федерации   26 июня 2013 года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I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Часть четвертую статьи 35 Закона Российской Федерации от 27 декабря 1991 года №2124-1 «О средствах массовой информации» (Ведомости Съезда народных депутатов Российской Федерации  и Верховного Совета Российской Федерации, 1992, №7, ст. 300; Собрание законодательства Российской Федерации, 1995, №3, ст. 169; 1996, № 1, ст. 4; 2002, № 30, ст. 3033; 2004, № 35, ст. 3607) изложить в следующей редакции:</w:t>
      </w:r>
      <w:proofErr w:type="gramEnd"/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«Редакции средств массовой информации обязаны незамедлительно и на безвозмездной основе выпускать в свет (в эфир) по требованию федерального органа исполнительной власти, уполномоченного на решение задач в области защиты населения и территорий от чрезвычайных ситуаций,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действий.».</w:t>
      </w:r>
      <w:proofErr w:type="gramEnd"/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Статья 2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Внести в Федеральный закон от 21 декабря 1994 года № 68-ФЗ «О защите населения и территорий от чрезвычайных ситуаций природного и техногенного характера» (Собрание законодательства Российской Федерации, 1994, № 35, ст. 3648; 2004, № 35, ст. 3607; 2006, № 50, ст. 5284; 2009, №1, ст. 17; 2010, №21, ст. 2529: 2011, №1, ст. 24; </w:t>
      </w:r>
      <w:proofErr w:type="gramStart"/>
      <w:r>
        <w:rPr>
          <w:rFonts w:ascii="Arial" w:hAnsi="Arial" w:cs="Arial"/>
          <w:color w:val="3B4256"/>
        </w:rPr>
        <w:t>2012, №14, ст. 1549; 2013, № 7, ст. 610) следующие изменения:</w:t>
      </w:r>
      <w:proofErr w:type="gramEnd"/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1) статью 1 дополнить частями восьмой - одиннадцатой следующего содержания: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«Оповещение населения о чрезвычайных ситуациях - эго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rPr>
          <w:rFonts w:ascii="Arial" w:hAnsi="Arial" w:cs="Arial"/>
          <w:color w:val="3B4256"/>
        </w:rPr>
        <w:t xml:space="preserve"> </w:t>
      </w:r>
      <w:proofErr w:type="gramStart"/>
      <w:r>
        <w:rPr>
          <w:rFonts w:ascii="Arial" w:hAnsi="Arial" w:cs="Arial"/>
          <w:color w:val="3B4256"/>
        </w:rPr>
        <w:t>объектах</w:t>
      </w:r>
      <w:proofErr w:type="gramEnd"/>
      <w:r>
        <w:rPr>
          <w:rFonts w:ascii="Arial" w:hAnsi="Arial" w:cs="Arial"/>
          <w:color w:val="3B4256"/>
        </w:rPr>
        <w:t>, и обеспечения пожарной безопасности.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rPr>
          <w:rFonts w:ascii="Arial" w:hAnsi="Arial" w:cs="Arial"/>
          <w:color w:val="3B4256"/>
        </w:rPr>
        <w:t xml:space="preserve"> (или) </w:t>
      </w:r>
      <w:proofErr w:type="gramStart"/>
      <w:r>
        <w:rPr>
          <w:rFonts w:ascii="Arial" w:hAnsi="Arial" w:cs="Arial"/>
          <w:color w:val="3B4256"/>
        </w:rPr>
        <w:t>автоматизированном</w:t>
      </w:r>
      <w:proofErr w:type="gramEnd"/>
      <w:r>
        <w:rPr>
          <w:rFonts w:ascii="Arial" w:hAnsi="Arial" w:cs="Arial"/>
          <w:color w:val="3B4256"/>
        </w:rPr>
        <w:t xml:space="preserve"> режимах.</w:t>
      </w:r>
    </w:p>
    <w:p w:rsidR="009A371C" w:rsidRDefault="009A371C" w:rsidP="009A371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Зона экстренного оповещения населения - эго территория, подверженная риску возникновения быстроразвивающихся опасных природных явлений и техногенных </w:t>
      </w:r>
      <w:r>
        <w:rPr>
          <w:rFonts w:ascii="Arial" w:hAnsi="Arial" w:cs="Arial"/>
          <w:color w:val="3B4256"/>
        </w:rPr>
        <w:lastRenderedPageBreak/>
        <w:t>процессов, представляющих непосредственную угрозу жизни и здоровью находящихся на ней людей</w:t>
      </w:r>
      <w:proofErr w:type="gramStart"/>
      <w:r>
        <w:rPr>
          <w:rFonts w:ascii="Arial" w:hAnsi="Arial" w:cs="Arial"/>
          <w:color w:val="3B4256"/>
        </w:rPr>
        <w:t>.»;</w:t>
      </w:r>
      <w:proofErr w:type="gramEnd"/>
    </w:p>
    <w:p w:rsidR="00CC7ACA" w:rsidRDefault="00CC7ACA">
      <w:bookmarkStart w:id="0" w:name="_GoBack"/>
      <w:bookmarkEnd w:id="0"/>
    </w:p>
    <w:sectPr w:rsidR="00CC7ACA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48"/>
    <w:rsid w:val="00414648"/>
    <w:rsid w:val="009A371C"/>
    <w:rsid w:val="00AA14B4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2021-10-12T11:55:00Z</dcterms:created>
  <dcterms:modified xsi:type="dcterms:W3CDTF">2021-10-12T11:56:00Z</dcterms:modified>
</cp:coreProperties>
</file>